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64"/>
        </w:rPr>
      </w:pPr>
    </w:p>
    <w:p>
      <w:pPr>
        <w:pStyle w:val="BodyText"/>
        <w:rPr>
          <w:rFonts w:ascii="Times New Roman"/>
          <w:sz w:val="64"/>
        </w:rPr>
      </w:pPr>
    </w:p>
    <w:p>
      <w:pPr>
        <w:pStyle w:val="BodyText"/>
        <w:rPr>
          <w:rFonts w:ascii="Times New Roman"/>
          <w:sz w:val="64"/>
        </w:rPr>
      </w:pPr>
    </w:p>
    <w:p>
      <w:pPr>
        <w:pStyle w:val="BodyText"/>
        <w:rPr>
          <w:rFonts w:ascii="Times New Roman"/>
          <w:sz w:val="64"/>
        </w:rPr>
      </w:pPr>
    </w:p>
    <w:p>
      <w:pPr>
        <w:pStyle w:val="BodyText"/>
        <w:spacing w:before="486"/>
        <w:rPr>
          <w:rFonts w:ascii="Times New Roman"/>
          <w:sz w:val="64"/>
        </w:rPr>
      </w:pPr>
    </w:p>
    <w:p>
      <w:pPr>
        <w:pStyle w:val="Title"/>
        <w:rPr>
          <w:i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0</wp:posOffset>
                </wp:positionH>
                <wp:positionV relativeFrom="paragraph">
                  <wp:posOffset>-2656514</wp:posOffset>
                </wp:positionV>
                <wp:extent cx="7560309" cy="2122805"/>
                <wp:effectExtent l="0" t="0" r="0" b="0"/>
                <wp:wrapNone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7560309" cy="2122805"/>
                          <a:chExt cx="7560309" cy="212280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1539011"/>
                            <a:ext cx="7560309" cy="558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558165">
                                <a:moveTo>
                                  <a:pt x="7559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7999"/>
                                </a:lnTo>
                                <a:lnTo>
                                  <a:pt x="7559992" y="557999"/>
                                </a:lnTo>
                                <a:lnTo>
                                  <a:pt x="7559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9F7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6362"/>
                            <a:ext cx="7560309" cy="1499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1499870">
                                <a:moveTo>
                                  <a:pt x="7559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99298"/>
                                </a:lnTo>
                                <a:lnTo>
                                  <a:pt x="7559992" y="1499298"/>
                                </a:lnTo>
                                <a:lnTo>
                                  <a:pt x="7559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894A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44423" y="365047"/>
                            <a:ext cx="4051576" cy="5802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7560309" cy="15125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1512570">
                                <a:moveTo>
                                  <a:pt x="7560005" y="1499298"/>
                                </a:moveTo>
                                <a:lnTo>
                                  <a:pt x="0" y="1499298"/>
                                </a:lnTo>
                                <a:lnTo>
                                  <a:pt x="0" y="1511998"/>
                                </a:lnTo>
                                <a:lnTo>
                                  <a:pt x="7560005" y="1511998"/>
                                </a:lnTo>
                                <a:lnTo>
                                  <a:pt x="7560005" y="1499298"/>
                                </a:lnTo>
                                <a:close/>
                              </a:path>
                              <a:path w="7560309" h="1512570">
                                <a:moveTo>
                                  <a:pt x="75600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7560005" y="12700"/>
                                </a:lnTo>
                                <a:lnTo>
                                  <a:pt x="75600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894A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1742471" y="1046648"/>
                            <a:ext cx="4058285" cy="12001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8" w:lineRule="exact" w:before="0"/>
                                <w:ind w:left="0" w:right="0" w:firstLine="0"/>
                                <w:jc w:val="left"/>
                                <w:rPr>
                                  <w:rFonts w:ascii="Aleo" w:hAnsi="Aleo"/>
                                  <w:b w:val="0"/>
                                  <w:sz w:val="17"/>
                                </w:rPr>
                              </w:pPr>
                              <w:r>
                                <w:rPr>
                                  <w:rFonts w:ascii="Aleo" w:hAnsi="Aleo"/>
                                  <w:b w:val="0"/>
                                  <w:color w:val="FFFFFF"/>
                                  <w:sz w:val="17"/>
                                </w:rPr>
                                <w:t>K</w:t>
                              </w:r>
                              <w:r>
                                <w:rPr>
                                  <w:rFonts w:ascii="Aleo" w:hAnsi="Aleo"/>
                                  <w:b w:val="0"/>
                                  <w:color w:val="FFFFFF"/>
                                  <w:spacing w:val="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leo" w:hAnsi="Aleo"/>
                                  <w:b w:val="0"/>
                                  <w:color w:val="FFFFFF"/>
                                  <w:sz w:val="17"/>
                                </w:rPr>
                                <w:t>V</w:t>
                              </w:r>
                              <w:r>
                                <w:rPr>
                                  <w:rFonts w:ascii="Aleo" w:hAnsi="Aleo"/>
                                  <w:b w:val="0"/>
                                  <w:color w:val="FFFFFF"/>
                                  <w:spacing w:val="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leo" w:hAnsi="Aleo"/>
                                  <w:b w:val="0"/>
                                  <w:color w:val="FFFFFF"/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rFonts w:ascii="Aleo" w:hAnsi="Aleo"/>
                                  <w:b w:val="0"/>
                                  <w:color w:val="FFFFFF"/>
                                  <w:spacing w:val="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leo" w:hAnsi="Aleo"/>
                                  <w:b w:val="0"/>
                                  <w:color w:val="FFFFFF"/>
                                  <w:sz w:val="17"/>
                                </w:rPr>
                                <w:t>L</w:t>
                              </w:r>
                              <w:r>
                                <w:rPr>
                                  <w:rFonts w:ascii="Aleo" w:hAnsi="Aleo"/>
                                  <w:b w:val="0"/>
                                  <w:color w:val="FFFFFF"/>
                                  <w:spacing w:val="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leo" w:hAnsi="Aleo"/>
                                  <w:b w:val="0"/>
                                  <w:color w:val="FFFFFF"/>
                                  <w:sz w:val="17"/>
                                </w:rPr>
                                <w:t>I</w:t>
                              </w:r>
                              <w:r>
                                <w:rPr>
                                  <w:rFonts w:ascii="Aleo" w:hAnsi="Aleo"/>
                                  <w:b w:val="0"/>
                                  <w:color w:val="FFFFFF"/>
                                  <w:spacing w:val="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leo" w:hAnsi="Aleo"/>
                                  <w:b w:val="0"/>
                                  <w:color w:val="FFFFFF"/>
                                  <w:sz w:val="17"/>
                                </w:rPr>
                                <w:t>T</w:t>
                              </w:r>
                              <w:r>
                                <w:rPr>
                                  <w:rFonts w:ascii="Aleo" w:hAnsi="Aleo"/>
                                  <w:b w:val="0"/>
                                  <w:color w:val="FFFFFF"/>
                                  <w:spacing w:val="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leo" w:hAnsi="Aleo"/>
                                  <w:b w:val="0"/>
                                  <w:color w:val="FFFFFF"/>
                                  <w:sz w:val="17"/>
                                </w:rPr>
                                <w:t>E</w:t>
                              </w:r>
                              <w:r>
                                <w:rPr>
                                  <w:rFonts w:ascii="Aleo" w:hAnsi="Aleo"/>
                                  <w:b w:val="0"/>
                                  <w:color w:val="FFFFFF"/>
                                  <w:spacing w:val="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leo" w:hAnsi="Aleo"/>
                                  <w:b w:val="0"/>
                                  <w:color w:val="FFFFFF"/>
                                  <w:sz w:val="17"/>
                                </w:rPr>
                                <w:t>T</w:t>
                              </w:r>
                              <w:r>
                                <w:rPr>
                                  <w:rFonts w:ascii="Aleo" w:hAnsi="Aleo"/>
                                  <w:b w:val="0"/>
                                  <w:color w:val="FFFFFF"/>
                                  <w:spacing w:val="30"/>
                                  <w:sz w:val="17"/>
                                </w:rPr>
                                <w:t>  </w:t>
                              </w:r>
                              <w:r>
                                <w:rPr>
                                  <w:rFonts w:ascii="Aleo" w:hAnsi="Aleo"/>
                                  <w:b w:val="0"/>
                                  <w:color w:val="FFFFFF"/>
                                  <w:sz w:val="17"/>
                                </w:rPr>
                                <w:t>|</w:t>
                              </w:r>
                              <w:r>
                                <w:rPr>
                                  <w:rFonts w:ascii="Aleo" w:hAnsi="Aleo"/>
                                  <w:b w:val="0"/>
                                  <w:color w:val="FFFFFF"/>
                                  <w:spacing w:val="34"/>
                                  <w:sz w:val="17"/>
                                </w:rPr>
                                <w:t>  </w:t>
                              </w:r>
                              <w:r>
                                <w:rPr>
                                  <w:rFonts w:ascii="Aleo" w:hAnsi="Aleo"/>
                                  <w:b w:val="0"/>
                                  <w:color w:val="FFFFFF"/>
                                  <w:sz w:val="17"/>
                                </w:rPr>
                                <w:t>K</w:t>
                              </w:r>
                              <w:r>
                                <w:rPr>
                                  <w:rFonts w:ascii="Aleo" w:hAnsi="Aleo"/>
                                  <w:b w:val="0"/>
                                  <w:color w:val="FFFFFF"/>
                                  <w:spacing w:val="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leo" w:hAnsi="Aleo"/>
                                  <w:b w:val="0"/>
                                  <w:color w:val="FFFFFF"/>
                                  <w:sz w:val="17"/>
                                </w:rPr>
                                <w:t>O</w:t>
                              </w:r>
                              <w:r>
                                <w:rPr>
                                  <w:rFonts w:ascii="Aleo" w:hAnsi="Aleo"/>
                                  <w:b w:val="0"/>
                                  <w:color w:val="FFFFFF"/>
                                  <w:spacing w:val="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leo" w:hAnsi="Aleo"/>
                                  <w:b w:val="0"/>
                                  <w:color w:val="FFFFFF"/>
                                  <w:sz w:val="17"/>
                                </w:rPr>
                                <w:t>M</w:t>
                              </w:r>
                              <w:r>
                                <w:rPr>
                                  <w:rFonts w:ascii="Aleo" w:hAnsi="Aleo"/>
                                  <w:b w:val="0"/>
                                  <w:color w:val="FFFFFF"/>
                                  <w:spacing w:val="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leo" w:hAnsi="Aleo"/>
                                  <w:b w:val="0"/>
                                  <w:color w:val="FFFFFF"/>
                                  <w:sz w:val="17"/>
                                </w:rPr>
                                <w:t>P</w:t>
                              </w:r>
                              <w:r>
                                <w:rPr>
                                  <w:rFonts w:ascii="Aleo" w:hAnsi="Aleo"/>
                                  <w:b w:val="0"/>
                                  <w:color w:val="FFFFFF"/>
                                  <w:spacing w:val="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leo" w:hAnsi="Aleo"/>
                                  <w:b w:val="0"/>
                                  <w:color w:val="FFFFFF"/>
                                  <w:sz w:val="17"/>
                                </w:rPr>
                                <w:t>E</w:t>
                              </w:r>
                              <w:r>
                                <w:rPr>
                                  <w:rFonts w:ascii="Aleo" w:hAnsi="Aleo"/>
                                  <w:b w:val="0"/>
                                  <w:color w:val="FFFFFF"/>
                                  <w:spacing w:val="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leo" w:hAnsi="Aleo"/>
                                  <w:b w:val="0"/>
                                  <w:color w:val="FFFFFF"/>
                                  <w:sz w:val="17"/>
                                </w:rPr>
                                <w:t>T</w:t>
                              </w:r>
                              <w:r>
                                <w:rPr>
                                  <w:rFonts w:ascii="Aleo" w:hAnsi="Aleo"/>
                                  <w:b w:val="0"/>
                                  <w:color w:val="FFFFFF"/>
                                  <w:spacing w:val="4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leo" w:hAnsi="Aleo"/>
                                  <w:b w:val="0"/>
                                  <w:color w:val="FFFFFF"/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rFonts w:ascii="Aleo" w:hAnsi="Aleo"/>
                                  <w:b w:val="0"/>
                                  <w:color w:val="FFFFFF"/>
                                  <w:spacing w:val="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leo" w:hAnsi="Aleo"/>
                                  <w:b w:val="0"/>
                                  <w:color w:val="FFFFFF"/>
                                  <w:sz w:val="17"/>
                                </w:rPr>
                                <w:t>N</w:t>
                              </w:r>
                              <w:r>
                                <w:rPr>
                                  <w:rFonts w:ascii="Aleo" w:hAnsi="Aleo"/>
                                  <w:b w:val="0"/>
                                  <w:color w:val="FFFFFF"/>
                                  <w:spacing w:val="8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leo" w:hAnsi="Aleo"/>
                                  <w:b w:val="0"/>
                                  <w:color w:val="FFFFFF"/>
                                  <w:sz w:val="17"/>
                                </w:rPr>
                                <w:t>S</w:t>
                              </w:r>
                              <w:r>
                                <w:rPr>
                                  <w:rFonts w:ascii="Aleo" w:hAnsi="Aleo"/>
                                  <w:b w:val="0"/>
                                  <w:color w:val="FFFFFF"/>
                                  <w:spacing w:val="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leo" w:hAnsi="Aleo"/>
                                  <w:b w:val="0"/>
                                  <w:color w:val="FFFFFF"/>
                                  <w:sz w:val="17"/>
                                </w:rPr>
                                <w:t>E</w:t>
                              </w:r>
                              <w:r>
                                <w:rPr>
                                  <w:rFonts w:ascii="Aleo" w:hAnsi="Aleo"/>
                                  <w:b w:val="0"/>
                                  <w:color w:val="FFFFFF"/>
                                  <w:spacing w:val="30"/>
                                  <w:sz w:val="17"/>
                                </w:rPr>
                                <w:t>  </w:t>
                              </w:r>
                              <w:r>
                                <w:rPr>
                                  <w:rFonts w:ascii="Aleo" w:hAnsi="Aleo"/>
                                  <w:b w:val="0"/>
                                  <w:color w:val="FFFFFF"/>
                                  <w:sz w:val="17"/>
                                </w:rPr>
                                <w:t>|</w:t>
                              </w:r>
                              <w:r>
                                <w:rPr>
                                  <w:rFonts w:ascii="Aleo" w:hAnsi="Aleo"/>
                                  <w:b w:val="0"/>
                                  <w:color w:val="FFFFFF"/>
                                  <w:spacing w:val="33"/>
                                  <w:sz w:val="17"/>
                                </w:rPr>
                                <w:t>  </w:t>
                              </w:r>
                              <w:r>
                                <w:rPr>
                                  <w:rFonts w:ascii="Aleo" w:hAnsi="Aleo"/>
                                  <w:b w:val="0"/>
                                  <w:color w:val="FFFFFF"/>
                                  <w:sz w:val="17"/>
                                </w:rPr>
                                <w:t>F</w:t>
                              </w:r>
                              <w:r>
                                <w:rPr>
                                  <w:rFonts w:ascii="Aleo" w:hAnsi="Aleo"/>
                                  <w:b w:val="0"/>
                                  <w:color w:val="FFFFFF"/>
                                  <w:spacing w:val="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leo" w:hAnsi="Aleo"/>
                                  <w:b w:val="0"/>
                                  <w:color w:val="FFFFFF"/>
                                  <w:sz w:val="17"/>
                                </w:rPr>
                                <w:t>L</w:t>
                              </w:r>
                              <w:r>
                                <w:rPr>
                                  <w:rFonts w:ascii="Aleo" w:hAnsi="Aleo"/>
                                  <w:b w:val="0"/>
                                  <w:color w:val="FFFFFF"/>
                                  <w:spacing w:val="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leo" w:hAnsi="Aleo"/>
                                  <w:b w:val="0"/>
                                  <w:color w:val="FFFFFF"/>
                                  <w:sz w:val="17"/>
                                </w:rPr>
                                <w:t>E</w:t>
                              </w:r>
                              <w:r>
                                <w:rPr>
                                  <w:rFonts w:ascii="Aleo" w:hAnsi="Aleo"/>
                                  <w:b w:val="0"/>
                                  <w:color w:val="FFFFFF"/>
                                  <w:spacing w:val="1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leo" w:hAnsi="Aleo"/>
                                  <w:b w:val="0"/>
                                  <w:color w:val="FFFFFF"/>
                                  <w:sz w:val="17"/>
                                </w:rPr>
                                <w:t>K</w:t>
                              </w:r>
                              <w:r>
                                <w:rPr>
                                  <w:rFonts w:ascii="Aleo" w:hAnsi="Aleo"/>
                                  <w:b w:val="0"/>
                                  <w:color w:val="FFFFFF"/>
                                  <w:spacing w:val="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leo" w:hAnsi="Aleo"/>
                                  <w:b w:val="0"/>
                                  <w:color w:val="FFFFFF"/>
                                  <w:sz w:val="17"/>
                                </w:rPr>
                                <w:t>S</w:t>
                              </w:r>
                              <w:r>
                                <w:rPr>
                                  <w:rFonts w:ascii="Aleo" w:hAnsi="Aleo"/>
                                  <w:b w:val="0"/>
                                  <w:color w:val="FFFFFF"/>
                                  <w:spacing w:val="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leo" w:hAnsi="Aleo"/>
                                  <w:b w:val="0"/>
                                  <w:color w:val="FFFFFF"/>
                                  <w:sz w:val="17"/>
                                </w:rPr>
                                <w:t>I</w:t>
                              </w:r>
                              <w:r>
                                <w:rPr>
                                  <w:rFonts w:ascii="Aleo" w:hAnsi="Aleo"/>
                                  <w:b w:val="0"/>
                                  <w:color w:val="FFFFFF"/>
                                  <w:spacing w:val="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leo" w:hAnsi="Aleo"/>
                                  <w:b w:val="0"/>
                                  <w:color w:val="FFFFFF"/>
                                  <w:sz w:val="17"/>
                                </w:rPr>
                                <w:t>B</w:t>
                              </w:r>
                              <w:r>
                                <w:rPr>
                                  <w:rFonts w:ascii="Aleo" w:hAnsi="Aleo"/>
                                  <w:b w:val="0"/>
                                  <w:color w:val="FFFFFF"/>
                                  <w:spacing w:val="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leo" w:hAnsi="Aleo"/>
                                  <w:b w:val="0"/>
                                  <w:color w:val="FFFFFF"/>
                                  <w:sz w:val="17"/>
                                </w:rPr>
                                <w:t>I</w:t>
                              </w:r>
                              <w:r>
                                <w:rPr>
                                  <w:rFonts w:ascii="Aleo" w:hAnsi="Aleo"/>
                                  <w:b w:val="0"/>
                                  <w:color w:val="FFFFFF"/>
                                  <w:spacing w:val="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leo" w:hAnsi="Aleo"/>
                                  <w:b w:val="0"/>
                                  <w:color w:val="FFFFFF"/>
                                  <w:sz w:val="17"/>
                                </w:rPr>
                                <w:t>L</w:t>
                              </w:r>
                              <w:r>
                                <w:rPr>
                                  <w:rFonts w:ascii="Aleo" w:hAnsi="Aleo"/>
                                  <w:b w:val="0"/>
                                  <w:color w:val="FFFFFF"/>
                                  <w:spacing w:val="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leo" w:hAnsi="Aleo"/>
                                  <w:b w:val="0"/>
                                  <w:color w:val="FFFFFF"/>
                                  <w:sz w:val="17"/>
                                </w:rPr>
                                <w:t>I</w:t>
                              </w:r>
                              <w:r>
                                <w:rPr>
                                  <w:rFonts w:ascii="Aleo" w:hAnsi="Aleo"/>
                                  <w:b w:val="0"/>
                                  <w:color w:val="FFFFFF"/>
                                  <w:spacing w:val="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leo" w:hAnsi="Aleo"/>
                                  <w:b w:val="0"/>
                                  <w:color w:val="FFFFFF"/>
                                  <w:sz w:val="17"/>
                                </w:rPr>
                                <w:t>T</w:t>
                              </w:r>
                              <w:r>
                                <w:rPr>
                                  <w:rFonts w:ascii="Aleo" w:hAnsi="Aleo"/>
                                  <w:b w:val="0"/>
                                  <w:color w:val="FFFFFF"/>
                                  <w:spacing w:val="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leo" w:hAnsi="Aleo"/>
                                  <w:b w:val="0"/>
                                  <w:color w:val="FFFFFF"/>
                                  <w:sz w:val="17"/>
                                </w:rPr>
                                <w:t>E</w:t>
                              </w:r>
                              <w:r>
                                <w:rPr>
                                  <w:rFonts w:ascii="Aleo" w:hAnsi="Aleo"/>
                                  <w:b w:val="0"/>
                                  <w:color w:val="FFFFFF"/>
                                  <w:spacing w:val="1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leo" w:hAnsi="Aleo"/>
                                  <w:b w:val="0"/>
                                  <w:color w:val="FFFFFF"/>
                                  <w:sz w:val="17"/>
                                </w:rPr>
                                <w:t>T</w:t>
                              </w:r>
                              <w:r>
                                <w:rPr>
                                  <w:rFonts w:ascii="Aleo" w:hAnsi="Aleo"/>
                                  <w:b w:val="0"/>
                                  <w:color w:val="FFFFFF"/>
                                  <w:spacing w:val="30"/>
                                  <w:sz w:val="17"/>
                                </w:rPr>
                                <w:t>  </w:t>
                              </w:r>
                              <w:r>
                                <w:rPr>
                                  <w:rFonts w:ascii="Aleo" w:hAnsi="Aleo"/>
                                  <w:b w:val="0"/>
                                  <w:color w:val="FFFFFF"/>
                                  <w:sz w:val="17"/>
                                </w:rPr>
                                <w:t>|</w:t>
                              </w:r>
                              <w:r>
                                <w:rPr>
                                  <w:rFonts w:ascii="Aleo" w:hAnsi="Aleo"/>
                                  <w:b w:val="0"/>
                                  <w:color w:val="FFFFFF"/>
                                  <w:spacing w:val="33"/>
                                  <w:sz w:val="17"/>
                                </w:rPr>
                                <w:t>  </w:t>
                              </w:r>
                              <w:r>
                                <w:rPr>
                                  <w:rFonts w:ascii="Aleo" w:hAnsi="Aleo"/>
                                  <w:b w:val="0"/>
                                  <w:color w:val="FFFFFF"/>
                                  <w:sz w:val="17"/>
                                </w:rPr>
                                <w:t>M</w:t>
                              </w:r>
                              <w:r>
                                <w:rPr>
                                  <w:rFonts w:ascii="Aleo" w:hAnsi="Aleo"/>
                                  <w:b w:val="0"/>
                                  <w:color w:val="FFFFFF"/>
                                  <w:spacing w:val="4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leo" w:hAnsi="Aleo"/>
                                  <w:b w:val="0"/>
                                  <w:color w:val="FFFFFF"/>
                                  <w:sz w:val="17"/>
                                </w:rPr>
                                <w:t>I</w:t>
                              </w:r>
                              <w:r>
                                <w:rPr>
                                  <w:rFonts w:ascii="Aleo" w:hAnsi="Aleo"/>
                                  <w:b w:val="0"/>
                                  <w:color w:val="FFFFFF"/>
                                  <w:spacing w:val="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leo" w:hAnsi="Aleo"/>
                                  <w:b w:val="0"/>
                                  <w:color w:val="FFFFFF"/>
                                  <w:sz w:val="17"/>
                                </w:rPr>
                                <w:t>L</w:t>
                              </w:r>
                              <w:r>
                                <w:rPr>
                                  <w:rFonts w:ascii="Aleo" w:hAnsi="Aleo"/>
                                  <w:b w:val="0"/>
                                  <w:color w:val="FFFFFF"/>
                                  <w:spacing w:val="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leo" w:hAnsi="Aleo"/>
                                  <w:b w:val="0"/>
                                  <w:color w:val="FFFFFF"/>
                                  <w:sz w:val="17"/>
                                </w:rPr>
                                <w:t>J</w:t>
                              </w:r>
                              <w:r>
                                <w:rPr>
                                  <w:rFonts w:ascii="Aleo" w:hAnsi="Aleo"/>
                                  <w:b w:val="0"/>
                                  <w:color w:val="FFFFFF"/>
                                  <w:spacing w:val="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leo" w:hAnsi="Aleo"/>
                                  <w:b w:val="0"/>
                                  <w:color w:val="FFFFFF"/>
                                  <w:spacing w:val="-10"/>
                                  <w:sz w:val="17"/>
                                </w:rPr>
                                <w:t>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41999" y="1602003"/>
                            <a:ext cx="862330" cy="5207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820" w:lineRule="exact" w:before="0"/>
                                <w:ind w:left="0" w:right="0" w:firstLine="0"/>
                                <w:jc w:val="left"/>
                                <w:rPr>
                                  <w:sz w:val="82"/>
                                </w:rPr>
                              </w:pPr>
                              <w:r>
                                <w:rPr>
                                  <w:color w:val="FFFFFF"/>
                                  <w:spacing w:val="-5"/>
                                  <w:sz w:val="82"/>
                                </w:rPr>
                                <w:t>FDV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-209.174377pt;width:595.3pt;height:167.15pt;mso-position-horizontal-relative:page;mso-position-vertical-relative:paragraph;z-index:15729152" id="docshapegroup3" coordorigin="0,-4183" coordsize="11906,3343">
                <v:rect style="position:absolute;left:0;top:-1760;width:11906;height:879" id="docshape4" filled="true" fillcolor="#cd9f74" stroked="false">
                  <v:fill type="solid"/>
                </v:rect>
                <v:rect style="position:absolute;left:0;top:-4174;width:11906;height:2362" id="docshape5" filled="true" fillcolor="#8894a1" stroked="false">
                  <v:fill type="solid"/>
                </v:rect>
                <v:shape style="position:absolute;left:2747;top:-3609;width:6381;height:914" type="#_x0000_t75" id="docshape6" stroked="false">
                  <v:imagedata r:id="rId6" o:title=""/>
                </v:shape>
                <v:shape style="position:absolute;left:0;top:-4184;width:11906;height:2382" id="docshape7" coordorigin="0,-4183" coordsize="11906,2382" path="m11906,-1822l0,-1822,0,-1802,11906,-1802,11906,-1822xm11906,-4183l0,-4183,0,-4163,11906,-4163,11906,-4183xe" filled="true" fillcolor="#8894a1" stroked="false">
                  <v:path arrowok="t"/>
                  <v:fill type="solid"/>
                </v:shape>
                <v:shape style="position:absolute;left:2744;top:-2536;width:6391;height:189" type="#_x0000_t202" id="docshape8" filled="false" stroked="false">
                  <v:textbox inset="0,0,0,0">
                    <w:txbxContent>
                      <w:p>
                        <w:pPr>
                          <w:spacing w:line="188" w:lineRule="exact" w:before="0"/>
                          <w:ind w:left="0" w:right="0" w:firstLine="0"/>
                          <w:jc w:val="left"/>
                          <w:rPr>
                            <w:rFonts w:ascii="Aleo" w:hAnsi="Aleo"/>
                            <w:b w:val="0"/>
                            <w:sz w:val="17"/>
                          </w:rPr>
                        </w:pPr>
                        <w:r>
                          <w:rPr>
                            <w:rFonts w:ascii="Aleo" w:hAnsi="Aleo"/>
                            <w:b w:val="0"/>
                            <w:color w:val="FFFFFF"/>
                            <w:sz w:val="17"/>
                          </w:rPr>
                          <w:t>K</w:t>
                        </w:r>
                        <w:r>
                          <w:rPr>
                            <w:rFonts w:ascii="Aleo" w:hAnsi="Aleo"/>
                            <w:b w:val="0"/>
                            <w:color w:val="FFFFFF"/>
                            <w:spacing w:val="11"/>
                            <w:sz w:val="17"/>
                          </w:rPr>
                          <w:t> </w:t>
                        </w:r>
                        <w:r>
                          <w:rPr>
                            <w:rFonts w:ascii="Aleo" w:hAnsi="Aleo"/>
                            <w:b w:val="0"/>
                            <w:color w:val="FFFFFF"/>
                            <w:sz w:val="17"/>
                          </w:rPr>
                          <w:t>V</w:t>
                        </w:r>
                        <w:r>
                          <w:rPr>
                            <w:rFonts w:ascii="Aleo" w:hAnsi="Aleo"/>
                            <w:b w:val="0"/>
                            <w:color w:val="FFFFFF"/>
                            <w:spacing w:val="12"/>
                            <w:sz w:val="17"/>
                          </w:rPr>
                          <w:t> </w:t>
                        </w:r>
                        <w:r>
                          <w:rPr>
                            <w:rFonts w:ascii="Aleo" w:hAnsi="Aleo"/>
                            <w:b w:val="0"/>
                            <w:color w:val="FFFFFF"/>
                            <w:sz w:val="17"/>
                          </w:rPr>
                          <w:t>A</w:t>
                        </w:r>
                        <w:r>
                          <w:rPr>
                            <w:rFonts w:ascii="Aleo" w:hAnsi="Aleo"/>
                            <w:b w:val="0"/>
                            <w:color w:val="FFFFFF"/>
                            <w:spacing w:val="3"/>
                            <w:sz w:val="17"/>
                          </w:rPr>
                          <w:t> </w:t>
                        </w:r>
                        <w:r>
                          <w:rPr>
                            <w:rFonts w:ascii="Aleo" w:hAnsi="Aleo"/>
                            <w:b w:val="0"/>
                            <w:color w:val="FFFFFF"/>
                            <w:sz w:val="17"/>
                          </w:rPr>
                          <w:t>L</w:t>
                        </w:r>
                        <w:r>
                          <w:rPr>
                            <w:rFonts w:ascii="Aleo" w:hAnsi="Aleo"/>
                            <w:b w:val="0"/>
                            <w:color w:val="FFFFFF"/>
                            <w:spacing w:val="12"/>
                            <w:sz w:val="17"/>
                          </w:rPr>
                          <w:t> </w:t>
                        </w:r>
                        <w:r>
                          <w:rPr>
                            <w:rFonts w:ascii="Aleo" w:hAnsi="Aleo"/>
                            <w:b w:val="0"/>
                            <w:color w:val="FFFFFF"/>
                            <w:sz w:val="17"/>
                          </w:rPr>
                          <w:t>I</w:t>
                        </w:r>
                        <w:r>
                          <w:rPr>
                            <w:rFonts w:ascii="Aleo" w:hAnsi="Aleo"/>
                            <w:b w:val="0"/>
                            <w:color w:val="FFFFFF"/>
                            <w:spacing w:val="3"/>
                            <w:sz w:val="17"/>
                          </w:rPr>
                          <w:t> </w:t>
                        </w:r>
                        <w:r>
                          <w:rPr>
                            <w:rFonts w:ascii="Aleo" w:hAnsi="Aleo"/>
                            <w:b w:val="0"/>
                            <w:color w:val="FFFFFF"/>
                            <w:sz w:val="17"/>
                          </w:rPr>
                          <w:t>T</w:t>
                        </w:r>
                        <w:r>
                          <w:rPr>
                            <w:rFonts w:ascii="Aleo" w:hAnsi="Aleo"/>
                            <w:b w:val="0"/>
                            <w:color w:val="FFFFFF"/>
                            <w:spacing w:val="3"/>
                            <w:sz w:val="17"/>
                          </w:rPr>
                          <w:t> </w:t>
                        </w:r>
                        <w:r>
                          <w:rPr>
                            <w:rFonts w:ascii="Aleo" w:hAnsi="Aleo"/>
                            <w:b w:val="0"/>
                            <w:color w:val="FFFFFF"/>
                            <w:sz w:val="17"/>
                          </w:rPr>
                          <w:t>E</w:t>
                        </w:r>
                        <w:r>
                          <w:rPr>
                            <w:rFonts w:ascii="Aleo" w:hAnsi="Aleo"/>
                            <w:b w:val="0"/>
                            <w:color w:val="FFFFFF"/>
                            <w:spacing w:val="12"/>
                            <w:sz w:val="17"/>
                          </w:rPr>
                          <w:t> </w:t>
                        </w:r>
                        <w:r>
                          <w:rPr>
                            <w:rFonts w:ascii="Aleo" w:hAnsi="Aleo"/>
                            <w:b w:val="0"/>
                            <w:color w:val="FFFFFF"/>
                            <w:sz w:val="17"/>
                          </w:rPr>
                          <w:t>T</w:t>
                        </w:r>
                        <w:r>
                          <w:rPr>
                            <w:rFonts w:ascii="Aleo" w:hAnsi="Aleo"/>
                            <w:b w:val="0"/>
                            <w:color w:val="FFFFFF"/>
                            <w:spacing w:val="30"/>
                            <w:sz w:val="17"/>
                          </w:rPr>
                          <w:t>  </w:t>
                        </w:r>
                        <w:r>
                          <w:rPr>
                            <w:rFonts w:ascii="Aleo" w:hAnsi="Aleo"/>
                            <w:b w:val="0"/>
                            <w:color w:val="FFFFFF"/>
                            <w:sz w:val="17"/>
                          </w:rPr>
                          <w:t>|</w:t>
                        </w:r>
                        <w:r>
                          <w:rPr>
                            <w:rFonts w:ascii="Aleo" w:hAnsi="Aleo"/>
                            <w:b w:val="0"/>
                            <w:color w:val="FFFFFF"/>
                            <w:spacing w:val="34"/>
                            <w:sz w:val="17"/>
                          </w:rPr>
                          <w:t>  </w:t>
                        </w:r>
                        <w:r>
                          <w:rPr>
                            <w:rFonts w:ascii="Aleo" w:hAnsi="Aleo"/>
                            <w:b w:val="0"/>
                            <w:color w:val="FFFFFF"/>
                            <w:sz w:val="17"/>
                          </w:rPr>
                          <w:t>K</w:t>
                        </w:r>
                        <w:r>
                          <w:rPr>
                            <w:rFonts w:ascii="Aleo" w:hAnsi="Aleo"/>
                            <w:b w:val="0"/>
                            <w:color w:val="FFFFFF"/>
                            <w:spacing w:val="11"/>
                            <w:sz w:val="17"/>
                          </w:rPr>
                          <w:t> </w:t>
                        </w:r>
                        <w:r>
                          <w:rPr>
                            <w:rFonts w:ascii="Aleo" w:hAnsi="Aleo"/>
                            <w:b w:val="0"/>
                            <w:color w:val="FFFFFF"/>
                            <w:sz w:val="17"/>
                          </w:rPr>
                          <w:t>O</w:t>
                        </w:r>
                        <w:r>
                          <w:rPr>
                            <w:rFonts w:ascii="Aleo" w:hAnsi="Aleo"/>
                            <w:b w:val="0"/>
                            <w:color w:val="FFFFFF"/>
                            <w:spacing w:val="11"/>
                            <w:sz w:val="17"/>
                          </w:rPr>
                          <w:t> </w:t>
                        </w:r>
                        <w:r>
                          <w:rPr>
                            <w:rFonts w:ascii="Aleo" w:hAnsi="Aleo"/>
                            <w:b w:val="0"/>
                            <w:color w:val="FFFFFF"/>
                            <w:sz w:val="17"/>
                          </w:rPr>
                          <w:t>M</w:t>
                        </w:r>
                        <w:r>
                          <w:rPr>
                            <w:rFonts w:ascii="Aleo" w:hAnsi="Aleo"/>
                            <w:b w:val="0"/>
                            <w:color w:val="FFFFFF"/>
                            <w:spacing w:val="3"/>
                            <w:sz w:val="17"/>
                          </w:rPr>
                          <w:t> </w:t>
                        </w:r>
                        <w:r>
                          <w:rPr>
                            <w:rFonts w:ascii="Aleo" w:hAnsi="Aleo"/>
                            <w:b w:val="0"/>
                            <w:color w:val="FFFFFF"/>
                            <w:sz w:val="17"/>
                          </w:rPr>
                          <w:t>P</w:t>
                        </w:r>
                        <w:r>
                          <w:rPr>
                            <w:rFonts w:ascii="Aleo" w:hAnsi="Aleo"/>
                            <w:b w:val="0"/>
                            <w:color w:val="FFFFFF"/>
                            <w:spacing w:val="12"/>
                            <w:sz w:val="17"/>
                          </w:rPr>
                          <w:t> </w:t>
                        </w:r>
                        <w:r>
                          <w:rPr>
                            <w:rFonts w:ascii="Aleo" w:hAnsi="Aleo"/>
                            <w:b w:val="0"/>
                            <w:color w:val="FFFFFF"/>
                            <w:sz w:val="17"/>
                          </w:rPr>
                          <w:t>E</w:t>
                        </w:r>
                        <w:r>
                          <w:rPr>
                            <w:rFonts w:ascii="Aleo" w:hAnsi="Aleo"/>
                            <w:b w:val="0"/>
                            <w:color w:val="FFFFFF"/>
                            <w:spacing w:val="12"/>
                            <w:sz w:val="17"/>
                          </w:rPr>
                          <w:t> </w:t>
                        </w:r>
                        <w:r>
                          <w:rPr>
                            <w:rFonts w:ascii="Aleo" w:hAnsi="Aleo"/>
                            <w:b w:val="0"/>
                            <w:color w:val="FFFFFF"/>
                            <w:sz w:val="17"/>
                          </w:rPr>
                          <w:t>T</w:t>
                        </w:r>
                        <w:r>
                          <w:rPr>
                            <w:rFonts w:ascii="Aleo" w:hAnsi="Aleo"/>
                            <w:b w:val="0"/>
                            <w:color w:val="FFFFFF"/>
                            <w:spacing w:val="4"/>
                            <w:sz w:val="17"/>
                          </w:rPr>
                          <w:t> </w:t>
                        </w:r>
                        <w:r>
                          <w:rPr>
                            <w:rFonts w:ascii="Aleo" w:hAnsi="Aleo"/>
                            <w:b w:val="0"/>
                            <w:color w:val="FFFFFF"/>
                            <w:sz w:val="17"/>
                          </w:rPr>
                          <w:t>A</w:t>
                        </w:r>
                        <w:r>
                          <w:rPr>
                            <w:rFonts w:ascii="Aleo" w:hAnsi="Aleo"/>
                            <w:b w:val="0"/>
                            <w:color w:val="FFFFFF"/>
                            <w:spacing w:val="3"/>
                            <w:sz w:val="17"/>
                          </w:rPr>
                          <w:t> </w:t>
                        </w:r>
                        <w:r>
                          <w:rPr>
                            <w:rFonts w:ascii="Aleo" w:hAnsi="Aleo"/>
                            <w:b w:val="0"/>
                            <w:color w:val="FFFFFF"/>
                            <w:sz w:val="17"/>
                          </w:rPr>
                          <w:t>N</w:t>
                        </w:r>
                        <w:r>
                          <w:rPr>
                            <w:rFonts w:ascii="Aleo" w:hAnsi="Aleo"/>
                            <w:b w:val="0"/>
                            <w:color w:val="FFFFFF"/>
                            <w:spacing w:val="8"/>
                            <w:sz w:val="17"/>
                          </w:rPr>
                          <w:t> </w:t>
                        </w:r>
                        <w:r>
                          <w:rPr>
                            <w:rFonts w:ascii="Aleo" w:hAnsi="Aleo"/>
                            <w:b w:val="0"/>
                            <w:color w:val="FFFFFF"/>
                            <w:sz w:val="17"/>
                          </w:rPr>
                          <w:t>S</w:t>
                        </w:r>
                        <w:r>
                          <w:rPr>
                            <w:rFonts w:ascii="Aleo" w:hAnsi="Aleo"/>
                            <w:b w:val="0"/>
                            <w:color w:val="FFFFFF"/>
                            <w:spacing w:val="12"/>
                            <w:sz w:val="17"/>
                          </w:rPr>
                          <w:t> </w:t>
                        </w:r>
                        <w:r>
                          <w:rPr>
                            <w:rFonts w:ascii="Aleo" w:hAnsi="Aleo"/>
                            <w:b w:val="0"/>
                            <w:color w:val="FFFFFF"/>
                            <w:sz w:val="17"/>
                          </w:rPr>
                          <w:t>E</w:t>
                        </w:r>
                        <w:r>
                          <w:rPr>
                            <w:rFonts w:ascii="Aleo" w:hAnsi="Aleo"/>
                            <w:b w:val="0"/>
                            <w:color w:val="FFFFFF"/>
                            <w:spacing w:val="30"/>
                            <w:sz w:val="17"/>
                          </w:rPr>
                          <w:t>  </w:t>
                        </w:r>
                        <w:r>
                          <w:rPr>
                            <w:rFonts w:ascii="Aleo" w:hAnsi="Aleo"/>
                            <w:b w:val="0"/>
                            <w:color w:val="FFFFFF"/>
                            <w:sz w:val="17"/>
                          </w:rPr>
                          <w:t>|</w:t>
                        </w:r>
                        <w:r>
                          <w:rPr>
                            <w:rFonts w:ascii="Aleo" w:hAnsi="Aleo"/>
                            <w:b w:val="0"/>
                            <w:color w:val="FFFFFF"/>
                            <w:spacing w:val="33"/>
                            <w:sz w:val="17"/>
                          </w:rPr>
                          <w:t>  </w:t>
                        </w:r>
                        <w:r>
                          <w:rPr>
                            <w:rFonts w:ascii="Aleo" w:hAnsi="Aleo"/>
                            <w:b w:val="0"/>
                            <w:color w:val="FFFFFF"/>
                            <w:sz w:val="17"/>
                          </w:rPr>
                          <w:t>F</w:t>
                        </w:r>
                        <w:r>
                          <w:rPr>
                            <w:rFonts w:ascii="Aleo" w:hAnsi="Aleo"/>
                            <w:b w:val="0"/>
                            <w:color w:val="FFFFFF"/>
                            <w:spacing w:val="12"/>
                            <w:sz w:val="17"/>
                          </w:rPr>
                          <w:t> </w:t>
                        </w:r>
                        <w:r>
                          <w:rPr>
                            <w:rFonts w:ascii="Aleo" w:hAnsi="Aleo"/>
                            <w:b w:val="0"/>
                            <w:color w:val="FFFFFF"/>
                            <w:sz w:val="17"/>
                          </w:rPr>
                          <w:t>L</w:t>
                        </w:r>
                        <w:r>
                          <w:rPr>
                            <w:rFonts w:ascii="Aleo" w:hAnsi="Aleo"/>
                            <w:b w:val="0"/>
                            <w:color w:val="FFFFFF"/>
                            <w:spacing w:val="11"/>
                            <w:sz w:val="17"/>
                          </w:rPr>
                          <w:t> </w:t>
                        </w:r>
                        <w:r>
                          <w:rPr>
                            <w:rFonts w:ascii="Aleo" w:hAnsi="Aleo"/>
                            <w:b w:val="0"/>
                            <w:color w:val="FFFFFF"/>
                            <w:sz w:val="17"/>
                          </w:rPr>
                          <w:t>E</w:t>
                        </w:r>
                        <w:r>
                          <w:rPr>
                            <w:rFonts w:ascii="Aleo" w:hAnsi="Aleo"/>
                            <w:b w:val="0"/>
                            <w:color w:val="FFFFFF"/>
                            <w:spacing w:val="13"/>
                            <w:sz w:val="17"/>
                          </w:rPr>
                          <w:t> </w:t>
                        </w:r>
                        <w:r>
                          <w:rPr>
                            <w:rFonts w:ascii="Aleo" w:hAnsi="Aleo"/>
                            <w:b w:val="0"/>
                            <w:color w:val="FFFFFF"/>
                            <w:sz w:val="17"/>
                          </w:rPr>
                          <w:t>K</w:t>
                        </w:r>
                        <w:r>
                          <w:rPr>
                            <w:rFonts w:ascii="Aleo" w:hAnsi="Aleo"/>
                            <w:b w:val="0"/>
                            <w:color w:val="FFFFFF"/>
                            <w:spacing w:val="12"/>
                            <w:sz w:val="17"/>
                          </w:rPr>
                          <w:t> </w:t>
                        </w:r>
                        <w:r>
                          <w:rPr>
                            <w:rFonts w:ascii="Aleo" w:hAnsi="Aleo"/>
                            <w:b w:val="0"/>
                            <w:color w:val="FFFFFF"/>
                            <w:sz w:val="17"/>
                          </w:rPr>
                          <w:t>S</w:t>
                        </w:r>
                        <w:r>
                          <w:rPr>
                            <w:rFonts w:ascii="Aleo" w:hAnsi="Aleo"/>
                            <w:b w:val="0"/>
                            <w:color w:val="FFFFFF"/>
                            <w:spacing w:val="11"/>
                            <w:sz w:val="17"/>
                          </w:rPr>
                          <w:t> </w:t>
                        </w:r>
                        <w:r>
                          <w:rPr>
                            <w:rFonts w:ascii="Aleo" w:hAnsi="Aleo"/>
                            <w:b w:val="0"/>
                            <w:color w:val="FFFFFF"/>
                            <w:sz w:val="17"/>
                          </w:rPr>
                          <w:t>I</w:t>
                        </w:r>
                        <w:r>
                          <w:rPr>
                            <w:rFonts w:ascii="Aleo" w:hAnsi="Aleo"/>
                            <w:b w:val="0"/>
                            <w:color w:val="FFFFFF"/>
                            <w:spacing w:val="3"/>
                            <w:sz w:val="17"/>
                          </w:rPr>
                          <w:t> </w:t>
                        </w:r>
                        <w:r>
                          <w:rPr>
                            <w:rFonts w:ascii="Aleo" w:hAnsi="Aleo"/>
                            <w:b w:val="0"/>
                            <w:color w:val="FFFFFF"/>
                            <w:sz w:val="17"/>
                          </w:rPr>
                          <w:t>B</w:t>
                        </w:r>
                        <w:r>
                          <w:rPr>
                            <w:rFonts w:ascii="Aleo" w:hAnsi="Aleo"/>
                            <w:b w:val="0"/>
                            <w:color w:val="FFFFFF"/>
                            <w:spacing w:val="12"/>
                            <w:sz w:val="17"/>
                          </w:rPr>
                          <w:t> </w:t>
                        </w:r>
                        <w:r>
                          <w:rPr>
                            <w:rFonts w:ascii="Aleo" w:hAnsi="Aleo"/>
                            <w:b w:val="0"/>
                            <w:color w:val="FFFFFF"/>
                            <w:sz w:val="17"/>
                          </w:rPr>
                          <w:t>I</w:t>
                        </w:r>
                        <w:r>
                          <w:rPr>
                            <w:rFonts w:ascii="Aleo" w:hAnsi="Aleo"/>
                            <w:b w:val="0"/>
                            <w:color w:val="FFFFFF"/>
                            <w:spacing w:val="3"/>
                            <w:sz w:val="17"/>
                          </w:rPr>
                          <w:t> </w:t>
                        </w:r>
                        <w:r>
                          <w:rPr>
                            <w:rFonts w:ascii="Aleo" w:hAnsi="Aleo"/>
                            <w:b w:val="0"/>
                            <w:color w:val="FFFFFF"/>
                            <w:sz w:val="17"/>
                          </w:rPr>
                          <w:t>L</w:t>
                        </w:r>
                        <w:r>
                          <w:rPr>
                            <w:rFonts w:ascii="Aleo" w:hAnsi="Aleo"/>
                            <w:b w:val="0"/>
                            <w:color w:val="FFFFFF"/>
                            <w:spacing w:val="12"/>
                            <w:sz w:val="17"/>
                          </w:rPr>
                          <w:t> </w:t>
                        </w:r>
                        <w:r>
                          <w:rPr>
                            <w:rFonts w:ascii="Aleo" w:hAnsi="Aleo"/>
                            <w:b w:val="0"/>
                            <w:color w:val="FFFFFF"/>
                            <w:sz w:val="17"/>
                          </w:rPr>
                          <w:t>I</w:t>
                        </w:r>
                        <w:r>
                          <w:rPr>
                            <w:rFonts w:ascii="Aleo" w:hAnsi="Aleo"/>
                            <w:b w:val="0"/>
                            <w:color w:val="FFFFFF"/>
                            <w:spacing w:val="3"/>
                            <w:sz w:val="17"/>
                          </w:rPr>
                          <w:t> </w:t>
                        </w:r>
                        <w:r>
                          <w:rPr>
                            <w:rFonts w:ascii="Aleo" w:hAnsi="Aleo"/>
                            <w:b w:val="0"/>
                            <w:color w:val="FFFFFF"/>
                            <w:sz w:val="17"/>
                          </w:rPr>
                          <w:t>T</w:t>
                        </w:r>
                        <w:r>
                          <w:rPr>
                            <w:rFonts w:ascii="Aleo" w:hAnsi="Aleo"/>
                            <w:b w:val="0"/>
                            <w:color w:val="FFFFFF"/>
                            <w:spacing w:val="3"/>
                            <w:sz w:val="17"/>
                          </w:rPr>
                          <w:t> </w:t>
                        </w:r>
                        <w:r>
                          <w:rPr>
                            <w:rFonts w:ascii="Aleo" w:hAnsi="Aleo"/>
                            <w:b w:val="0"/>
                            <w:color w:val="FFFFFF"/>
                            <w:sz w:val="17"/>
                          </w:rPr>
                          <w:t>E</w:t>
                        </w:r>
                        <w:r>
                          <w:rPr>
                            <w:rFonts w:ascii="Aleo" w:hAnsi="Aleo"/>
                            <w:b w:val="0"/>
                            <w:color w:val="FFFFFF"/>
                            <w:spacing w:val="13"/>
                            <w:sz w:val="17"/>
                          </w:rPr>
                          <w:t> </w:t>
                        </w:r>
                        <w:r>
                          <w:rPr>
                            <w:rFonts w:ascii="Aleo" w:hAnsi="Aleo"/>
                            <w:b w:val="0"/>
                            <w:color w:val="FFFFFF"/>
                            <w:sz w:val="17"/>
                          </w:rPr>
                          <w:t>T</w:t>
                        </w:r>
                        <w:r>
                          <w:rPr>
                            <w:rFonts w:ascii="Aleo" w:hAnsi="Aleo"/>
                            <w:b w:val="0"/>
                            <w:color w:val="FFFFFF"/>
                            <w:spacing w:val="30"/>
                            <w:sz w:val="17"/>
                          </w:rPr>
                          <w:t>  </w:t>
                        </w:r>
                        <w:r>
                          <w:rPr>
                            <w:rFonts w:ascii="Aleo" w:hAnsi="Aleo"/>
                            <w:b w:val="0"/>
                            <w:color w:val="FFFFFF"/>
                            <w:sz w:val="17"/>
                          </w:rPr>
                          <w:t>|</w:t>
                        </w:r>
                        <w:r>
                          <w:rPr>
                            <w:rFonts w:ascii="Aleo" w:hAnsi="Aleo"/>
                            <w:b w:val="0"/>
                            <w:color w:val="FFFFFF"/>
                            <w:spacing w:val="33"/>
                            <w:sz w:val="17"/>
                          </w:rPr>
                          <w:t>  </w:t>
                        </w:r>
                        <w:r>
                          <w:rPr>
                            <w:rFonts w:ascii="Aleo" w:hAnsi="Aleo"/>
                            <w:b w:val="0"/>
                            <w:color w:val="FFFFFF"/>
                            <w:sz w:val="17"/>
                          </w:rPr>
                          <w:t>M</w:t>
                        </w:r>
                        <w:r>
                          <w:rPr>
                            <w:rFonts w:ascii="Aleo" w:hAnsi="Aleo"/>
                            <w:b w:val="0"/>
                            <w:color w:val="FFFFFF"/>
                            <w:spacing w:val="4"/>
                            <w:sz w:val="17"/>
                          </w:rPr>
                          <w:t> </w:t>
                        </w:r>
                        <w:r>
                          <w:rPr>
                            <w:rFonts w:ascii="Aleo" w:hAnsi="Aleo"/>
                            <w:b w:val="0"/>
                            <w:color w:val="FFFFFF"/>
                            <w:sz w:val="17"/>
                          </w:rPr>
                          <w:t>I</w:t>
                        </w:r>
                        <w:r>
                          <w:rPr>
                            <w:rFonts w:ascii="Aleo" w:hAnsi="Aleo"/>
                            <w:b w:val="0"/>
                            <w:color w:val="FFFFFF"/>
                            <w:spacing w:val="3"/>
                            <w:sz w:val="17"/>
                          </w:rPr>
                          <w:t> </w:t>
                        </w:r>
                        <w:r>
                          <w:rPr>
                            <w:rFonts w:ascii="Aleo" w:hAnsi="Aleo"/>
                            <w:b w:val="0"/>
                            <w:color w:val="FFFFFF"/>
                            <w:sz w:val="17"/>
                          </w:rPr>
                          <w:t>L</w:t>
                        </w:r>
                        <w:r>
                          <w:rPr>
                            <w:rFonts w:ascii="Aleo" w:hAnsi="Aleo"/>
                            <w:b w:val="0"/>
                            <w:color w:val="FFFFFF"/>
                            <w:spacing w:val="12"/>
                            <w:sz w:val="17"/>
                          </w:rPr>
                          <w:t> </w:t>
                        </w:r>
                        <w:r>
                          <w:rPr>
                            <w:rFonts w:ascii="Aleo" w:hAnsi="Aleo"/>
                            <w:b w:val="0"/>
                            <w:color w:val="FFFFFF"/>
                            <w:sz w:val="17"/>
                          </w:rPr>
                          <w:t>J</w:t>
                        </w:r>
                        <w:r>
                          <w:rPr>
                            <w:rFonts w:ascii="Aleo" w:hAnsi="Aleo"/>
                            <w:b w:val="0"/>
                            <w:color w:val="FFFFFF"/>
                            <w:spacing w:val="12"/>
                            <w:sz w:val="17"/>
                          </w:rPr>
                          <w:t> </w:t>
                        </w:r>
                        <w:r>
                          <w:rPr>
                            <w:rFonts w:ascii="Aleo" w:hAnsi="Aleo"/>
                            <w:b w:val="0"/>
                            <w:color w:val="FFFFFF"/>
                            <w:spacing w:val="-10"/>
                            <w:sz w:val="17"/>
                          </w:rPr>
                          <w:t>Ø</w:t>
                        </w:r>
                      </w:p>
                    </w:txbxContent>
                  </v:textbox>
                  <w10:wrap type="none"/>
                </v:shape>
                <v:shape style="position:absolute;left:538;top:-1661;width:1358;height:820" type="#_x0000_t202" id="docshape9" filled="false" stroked="false">
                  <v:textbox inset="0,0,0,0">
                    <w:txbxContent>
                      <w:p>
                        <w:pPr>
                          <w:spacing w:line="820" w:lineRule="exact" w:before="0"/>
                          <w:ind w:left="0" w:right="0" w:firstLine="0"/>
                          <w:jc w:val="left"/>
                          <w:rPr>
                            <w:sz w:val="82"/>
                          </w:rPr>
                        </w:pPr>
                        <w:r>
                          <w:rPr>
                            <w:color w:val="FFFFFF"/>
                            <w:spacing w:val="-5"/>
                            <w:sz w:val="82"/>
                          </w:rPr>
                          <w:t>FDV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i/>
          <w:color w:val="231F20"/>
        </w:rPr>
        <w:t>Forvaltning,</w:t>
      </w:r>
      <w:r>
        <w:rPr>
          <w:i/>
          <w:color w:val="231F20"/>
          <w:spacing w:val="-11"/>
        </w:rPr>
        <w:t> </w:t>
      </w:r>
      <w:r>
        <w:rPr>
          <w:i/>
          <w:color w:val="231F20"/>
        </w:rPr>
        <w:t>Drift</w:t>
      </w:r>
      <w:r>
        <w:rPr>
          <w:i/>
          <w:color w:val="231F20"/>
          <w:spacing w:val="-12"/>
        </w:rPr>
        <w:t> </w:t>
      </w:r>
      <w:r>
        <w:rPr>
          <w:i/>
          <w:color w:val="231F20"/>
        </w:rPr>
        <w:t>og</w:t>
      </w:r>
      <w:r>
        <w:rPr>
          <w:i/>
          <w:color w:val="231F20"/>
          <w:spacing w:val="-12"/>
        </w:rPr>
        <w:t> </w:t>
      </w:r>
      <w:r>
        <w:rPr>
          <w:i/>
          <w:color w:val="231F20"/>
          <w:spacing w:val="-2"/>
        </w:rPr>
        <w:t>Vedlikehold</w:t>
      </w:r>
    </w:p>
    <w:p>
      <w:pPr>
        <w:pStyle w:val="BodyText"/>
        <w:rPr>
          <w:i/>
          <w:sz w:val="64"/>
        </w:rPr>
      </w:pPr>
    </w:p>
    <w:p>
      <w:pPr>
        <w:pStyle w:val="BodyText"/>
        <w:spacing w:before="244"/>
        <w:rPr>
          <w:i/>
          <w:sz w:val="64"/>
        </w:rPr>
      </w:pPr>
    </w:p>
    <w:p>
      <w:pPr>
        <w:spacing w:before="0"/>
        <w:ind w:left="538" w:right="0" w:firstLine="0"/>
        <w:jc w:val="left"/>
        <w:rPr>
          <w:i/>
          <w:sz w:val="46"/>
        </w:rPr>
      </w:pPr>
      <w:r>
        <w:rPr>
          <w:i/>
          <w:color w:val="231F20"/>
          <w:sz w:val="46"/>
        </w:rPr>
        <w:t>Aqua</w:t>
      </w:r>
      <w:r>
        <w:rPr>
          <w:i/>
          <w:color w:val="231F20"/>
          <w:spacing w:val="-6"/>
          <w:sz w:val="46"/>
        </w:rPr>
        <w:t> </w:t>
      </w:r>
      <w:r>
        <w:rPr>
          <w:i/>
          <w:color w:val="231F20"/>
          <w:sz w:val="46"/>
        </w:rPr>
        <w:t>slagdører</w:t>
      </w:r>
      <w:r>
        <w:rPr>
          <w:i/>
          <w:color w:val="231F20"/>
          <w:spacing w:val="-5"/>
          <w:sz w:val="46"/>
        </w:rPr>
        <w:t> </w:t>
      </w:r>
      <w:r>
        <w:rPr>
          <w:i/>
          <w:color w:val="231F20"/>
          <w:sz w:val="46"/>
        </w:rPr>
        <w:t>i</w:t>
      </w:r>
      <w:r>
        <w:rPr>
          <w:i/>
          <w:color w:val="231F20"/>
          <w:spacing w:val="-5"/>
          <w:sz w:val="46"/>
        </w:rPr>
        <w:t> </w:t>
      </w:r>
      <w:r>
        <w:rPr>
          <w:i/>
          <w:color w:val="231F20"/>
          <w:sz w:val="46"/>
        </w:rPr>
        <w:t>glassfiber</w:t>
      </w:r>
      <w:r>
        <w:rPr>
          <w:i/>
          <w:color w:val="231F20"/>
          <w:spacing w:val="-5"/>
          <w:sz w:val="46"/>
        </w:rPr>
        <w:t> </w:t>
      </w:r>
      <w:r>
        <w:rPr>
          <w:i/>
          <w:color w:val="231F20"/>
          <w:sz w:val="46"/>
        </w:rPr>
        <w:t>med</w:t>
      </w:r>
      <w:r>
        <w:rPr>
          <w:i/>
          <w:color w:val="231F20"/>
          <w:spacing w:val="-5"/>
          <w:sz w:val="46"/>
        </w:rPr>
        <w:t> </w:t>
      </w:r>
      <w:r>
        <w:rPr>
          <w:i/>
          <w:color w:val="231F20"/>
          <w:spacing w:val="-2"/>
          <w:sz w:val="46"/>
        </w:rPr>
        <w:t>trekarm</w:t>
      </w:r>
    </w:p>
    <w:p>
      <w:pPr>
        <w:pStyle w:val="BodyText"/>
        <w:rPr>
          <w:i/>
          <w:sz w:val="46"/>
        </w:rPr>
      </w:pPr>
    </w:p>
    <w:p>
      <w:pPr>
        <w:pStyle w:val="BodyText"/>
        <w:rPr>
          <w:i/>
          <w:sz w:val="46"/>
        </w:rPr>
      </w:pPr>
    </w:p>
    <w:p>
      <w:pPr>
        <w:pStyle w:val="BodyText"/>
        <w:rPr>
          <w:i/>
          <w:sz w:val="46"/>
        </w:rPr>
      </w:pPr>
    </w:p>
    <w:p>
      <w:pPr>
        <w:pStyle w:val="BodyText"/>
        <w:rPr>
          <w:i/>
          <w:sz w:val="46"/>
        </w:rPr>
      </w:pPr>
    </w:p>
    <w:p>
      <w:pPr>
        <w:pStyle w:val="BodyText"/>
        <w:spacing w:before="35"/>
        <w:rPr>
          <w:i/>
          <w:sz w:val="46"/>
        </w:rPr>
      </w:pPr>
    </w:p>
    <w:p>
      <w:pPr>
        <w:spacing w:before="0"/>
        <w:ind w:left="538" w:right="0" w:firstLine="0"/>
        <w:jc w:val="left"/>
        <w:rPr>
          <w:sz w:val="24"/>
        </w:rPr>
      </w:pPr>
      <w:r>
        <w:rPr>
          <w:color w:val="231F20"/>
          <w:sz w:val="24"/>
        </w:rPr>
        <w:t>Vedlagt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følger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FDV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dokumentasjon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for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dører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levert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av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Nordic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Door</w:t>
      </w:r>
      <w:r>
        <w:rPr>
          <w:color w:val="231F20"/>
          <w:spacing w:val="-6"/>
          <w:sz w:val="24"/>
        </w:rPr>
        <w:t> </w:t>
      </w:r>
      <w:r>
        <w:rPr>
          <w:color w:val="231F20"/>
          <w:spacing w:val="-5"/>
          <w:sz w:val="24"/>
        </w:rPr>
        <w:t>AS;</w:t>
      </w:r>
    </w:p>
    <w:p>
      <w:pPr>
        <w:pStyle w:val="BodyText"/>
        <w:spacing w:before="85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387347</wp:posOffset>
            </wp:positionH>
            <wp:positionV relativeFrom="paragraph">
              <wp:posOffset>224244</wp:posOffset>
            </wp:positionV>
            <wp:extent cx="6298215" cy="1979009"/>
            <wp:effectExtent l="0" t="0" r="0" b="0"/>
            <wp:wrapTopAndBottom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98215" cy="19790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footerReference w:type="default" r:id="rId5"/>
          <w:type w:val="continuous"/>
          <w:pgSz w:w="11910" w:h="16840"/>
          <w:pgMar w:header="0" w:footer="310" w:top="0" w:bottom="500" w:left="0" w:right="0"/>
          <w:pgNumType w:start="1"/>
        </w:sect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7"/>
        <w:rPr>
          <w:sz w:val="30"/>
        </w:rPr>
      </w:pPr>
    </w:p>
    <w:p>
      <w:pPr>
        <w:pStyle w:val="Heading1"/>
        <w:spacing w:line="356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0</wp:posOffset>
                </wp:positionH>
                <wp:positionV relativeFrom="paragraph">
                  <wp:posOffset>-2580081</wp:posOffset>
                </wp:positionV>
                <wp:extent cx="7560309" cy="2105025"/>
                <wp:effectExtent l="0" t="0" r="0" b="0"/>
                <wp:wrapNone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7560309" cy="2105025"/>
                          <a:chExt cx="7560309" cy="210502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1521002"/>
                            <a:ext cx="7560309" cy="558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558165">
                                <a:moveTo>
                                  <a:pt x="7559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7999"/>
                                </a:lnTo>
                                <a:lnTo>
                                  <a:pt x="7559992" y="557999"/>
                                </a:lnTo>
                                <a:lnTo>
                                  <a:pt x="7559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9F7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7560309" cy="1487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1487805">
                                <a:moveTo>
                                  <a:pt x="7559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87652"/>
                                </a:lnTo>
                                <a:lnTo>
                                  <a:pt x="7559992" y="1487652"/>
                                </a:lnTo>
                                <a:lnTo>
                                  <a:pt x="7559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894A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0" y="1481302"/>
                            <a:ext cx="7560309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12700">
                                <a:moveTo>
                                  <a:pt x="0" y="12700"/>
                                </a:moveTo>
                                <a:lnTo>
                                  <a:pt x="7560005" y="12700"/>
                                </a:lnTo>
                                <a:lnTo>
                                  <a:pt x="75600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894A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54212" y="400735"/>
                            <a:ext cx="4051575" cy="52626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Textbox 16"/>
                        <wps:cNvSpPr txBox="1"/>
                        <wps:spPr>
                          <a:xfrm>
                            <a:off x="1742471" y="1028648"/>
                            <a:ext cx="4058285" cy="12001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8" w:lineRule="exact" w:before="0"/>
                                <w:ind w:left="0" w:right="0" w:firstLine="0"/>
                                <w:jc w:val="left"/>
                                <w:rPr>
                                  <w:rFonts w:ascii="Aleo" w:hAnsi="Aleo"/>
                                  <w:b w:val="0"/>
                                  <w:sz w:val="17"/>
                                </w:rPr>
                              </w:pPr>
                              <w:r>
                                <w:rPr>
                                  <w:rFonts w:ascii="Aleo" w:hAnsi="Aleo"/>
                                  <w:b w:val="0"/>
                                  <w:color w:val="FFFFFF"/>
                                  <w:sz w:val="17"/>
                                </w:rPr>
                                <w:t>K</w:t>
                              </w:r>
                              <w:r>
                                <w:rPr>
                                  <w:rFonts w:ascii="Aleo" w:hAnsi="Aleo"/>
                                  <w:b w:val="0"/>
                                  <w:color w:val="FFFFFF"/>
                                  <w:spacing w:val="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leo" w:hAnsi="Aleo"/>
                                  <w:b w:val="0"/>
                                  <w:color w:val="FFFFFF"/>
                                  <w:sz w:val="17"/>
                                </w:rPr>
                                <w:t>V</w:t>
                              </w:r>
                              <w:r>
                                <w:rPr>
                                  <w:rFonts w:ascii="Aleo" w:hAnsi="Aleo"/>
                                  <w:b w:val="0"/>
                                  <w:color w:val="FFFFFF"/>
                                  <w:spacing w:val="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leo" w:hAnsi="Aleo"/>
                                  <w:b w:val="0"/>
                                  <w:color w:val="FFFFFF"/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rFonts w:ascii="Aleo" w:hAnsi="Aleo"/>
                                  <w:b w:val="0"/>
                                  <w:color w:val="FFFFFF"/>
                                  <w:spacing w:val="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leo" w:hAnsi="Aleo"/>
                                  <w:b w:val="0"/>
                                  <w:color w:val="FFFFFF"/>
                                  <w:sz w:val="17"/>
                                </w:rPr>
                                <w:t>L</w:t>
                              </w:r>
                              <w:r>
                                <w:rPr>
                                  <w:rFonts w:ascii="Aleo" w:hAnsi="Aleo"/>
                                  <w:b w:val="0"/>
                                  <w:color w:val="FFFFFF"/>
                                  <w:spacing w:val="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leo" w:hAnsi="Aleo"/>
                                  <w:b w:val="0"/>
                                  <w:color w:val="FFFFFF"/>
                                  <w:sz w:val="17"/>
                                </w:rPr>
                                <w:t>I</w:t>
                              </w:r>
                              <w:r>
                                <w:rPr>
                                  <w:rFonts w:ascii="Aleo" w:hAnsi="Aleo"/>
                                  <w:b w:val="0"/>
                                  <w:color w:val="FFFFFF"/>
                                  <w:spacing w:val="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leo" w:hAnsi="Aleo"/>
                                  <w:b w:val="0"/>
                                  <w:color w:val="FFFFFF"/>
                                  <w:sz w:val="17"/>
                                </w:rPr>
                                <w:t>T</w:t>
                              </w:r>
                              <w:r>
                                <w:rPr>
                                  <w:rFonts w:ascii="Aleo" w:hAnsi="Aleo"/>
                                  <w:b w:val="0"/>
                                  <w:color w:val="FFFFFF"/>
                                  <w:spacing w:val="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leo" w:hAnsi="Aleo"/>
                                  <w:b w:val="0"/>
                                  <w:color w:val="FFFFFF"/>
                                  <w:sz w:val="17"/>
                                </w:rPr>
                                <w:t>E</w:t>
                              </w:r>
                              <w:r>
                                <w:rPr>
                                  <w:rFonts w:ascii="Aleo" w:hAnsi="Aleo"/>
                                  <w:b w:val="0"/>
                                  <w:color w:val="FFFFFF"/>
                                  <w:spacing w:val="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leo" w:hAnsi="Aleo"/>
                                  <w:b w:val="0"/>
                                  <w:color w:val="FFFFFF"/>
                                  <w:sz w:val="17"/>
                                </w:rPr>
                                <w:t>T</w:t>
                              </w:r>
                              <w:r>
                                <w:rPr>
                                  <w:rFonts w:ascii="Aleo" w:hAnsi="Aleo"/>
                                  <w:b w:val="0"/>
                                  <w:color w:val="FFFFFF"/>
                                  <w:spacing w:val="30"/>
                                  <w:sz w:val="17"/>
                                </w:rPr>
                                <w:t>  </w:t>
                              </w:r>
                              <w:r>
                                <w:rPr>
                                  <w:rFonts w:ascii="Aleo" w:hAnsi="Aleo"/>
                                  <w:b w:val="0"/>
                                  <w:color w:val="FFFFFF"/>
                                  <w:sz w:val="17"/>
                                </w:rPr>
                                <w:t>|</w:t>
                              </w:r>
                              <w:r>
                                <w:rPr>
                                  <w:rFonts w:ascii="Aleo" w:hAnsi="Aleo"/>
                                  <w:b w:val="0"/>
                                  <w:color w:val="FFFFFF"/>
                                  <w:spacing w:val="34"/>
                                  <w:sz w:val="17"/>
                                </w:rPr>
                                <w:t>  </w:t>
                              </w:r>
                              <w:r>
                                <w:rPr>
                                  <w:rFonts w:ascii="Aleo" w:hAnsi="Aleo"/>
                                  <w:b w:val="0"/>
                                  <w:color w:val="FFFFFF"/>
                                  <w:sz w:val="17"/>
                                </w:rPr>
                                <w:t>K</w:t>
                              </w:r>
                              <w:r>
                                <w:rPr>
                                  <w:rFonts w:ascii="Aleo" w:hAnsi="Aleo"/>
                                  <w:b w:val="0"/>
                                  <w:color w:val="FFFFFF"/>
                                  <w:spacing w:val="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leo" w:hAnsi="Aleo"/>
                                  <w:b w:val="0"/>
                                  <w:color w:val="FFFFFF"/>
                                  <w:sz w:val="17"/>
                                </w:rPr>
                                <w:t>O</w:t>
                              </w:r>
                              <w:r>
                                <w:rPr>
                                  <w:rFonts w:ascii="Aleo" w:hAnsi="Aleo"/>
                                  <w:b w:val="0"/>
                                  <w:color w:val="FFFFFF"/>
                                  <w:spacing w:val="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leo" w:hAnsi="Aleo"/>
                                  <w:b w:val="0"/>
                                  <w:color w:val="FFFFFF"/>
                                  <w:sz w:val="17"/>
                                </w:rPr>
                                <w:t>M</w:t>
                              </w:r>
                              <w:r>
                                <w:rPr>
                                  <w:rFonts w:ascii="Aleo" w:hAnsi="Aleo"/>
                                  <w:b w:val="0"/>
                                  <w:color w:val="FFFFFF"/>
                                  <w:spacing w:val="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leo" w:hAnsi="Aleo"/>
                                  <w:b w:val="0"/>
                                  <w:color w:val="FFFFFF"/>
                                  <w:sz w:val="17"/>
                                </w:rPr>
                                <w:t>P</w:t>
                              </w:r>
                              <w:r>
                                <w:rPr>
                                  <w:rFonts w:ascii="Aleo" w:hAnsi="Aleo"/>
                                  <w:b w:val="0"/>
                                  <w:color w:val="FFFFFF"/>
                                  <w:spacing w:val="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leo" w:hAnsi="Aleo"/>
                                  <w:b w:val="0"/>
                                  <w:color w:val="FFFFFF"/>
                                  <w:sz w:val="17"/>
                                </w:rPr>
                                <w:t>E</w:t>
                              </w:r>
                              <w:r>
                                <w:rPr>
                                  <w:rFonts w:ascii="Aleo" w:hAnsi="Aleo"/>
                                  <w:b w:val="0"/>
                                  <w:color w:val="FFFFFF"/>
                                  <w:spacing w:val="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leo" w:hAnsi="Aleo"/>
                                  <w:b w:val="0"/>
                                  <w:color w:val="FFFFFF"/>
                                  <w:sz w:val="17"/>
                                </w:rPr>
                                <w:t>T</w:t>
                              </w:r>
                              <w:r>
                                <w:rPr>
                                  <w:rFonts w:ascii="Aleo" w:hAnsi="Aleo"/>
                                  <w:b w:val="0"/>
                                  <w:color w:val="FFFFFF"/>
                                  <w:spacing w:val="4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leo" w:hAnsi="Aleo"/>
                                  <w:b w:val="0"/>
                                  <w:color w:val="FFFFFF"/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rFonts w:ascii="Aleo" w:hAnsi="Aleo"/>
                                  <w:b w:val="0"/>
                                  <w:color w:val="FFFFFF"/>
                                  <w:spacing w:val="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leo" w:hAnsi="Aleo"/>
                                  <w:b w:val="0"/>
                                  <w:color w:val="FFFFFF"/>
                                  <w:sz w:val="17"/>
                                </w:rPr>
                                <w:t>N</w:t>
                              </w:r>
                              <w:r>
                                <w:rPr>
                                  <w:rFonts w:ascii="Aleo" w:hAnsi="Aleo"/>
                                  <w:b w:val="0"/>
                                  <w:color w:val="FFFFFF"/>
                                  <w:spacing w:val="8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leo" w:hAnsi="Aleo"/>
                                  <w:b w:val="0"/>
                                  <w:color w:val="FFFFFF"/>
                                  <w:sz w:val="17"/>
                                </w:rPr>
                                <w:t>S</w:t>
                              </w:r>
                              <w:r>
                                <w:rPr>
                                  <w:rFonts w:ascii="Aleo" w:hAnsi="Aleo"/>
                                  <w:b w:val="0"/>
                                  <w:color w:val="FFFFFF"/>
                                  <w:spacing w:val="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leo" w:hAnsi="Aleo"/>
                                  <w:b w:val="0"/>
                                  <w:color w:val="FFFFFF"/>
                                  <w:sz w:val="17"/>
                                </w:rPr>
                                <w:t>E</w:t>
                              </w:r>
                              <w:r>
                                <w:rPr>
                                  <w:rFonts w:ascii="Aleo" w:hAnsi="Aleo"/>
                                  <w:b w:val="0"/>
                                  <w:color w:val="FFFFFF"/>
                                  <w:spacing w:val="30"/>
                                  <w:sz w:val="17"/>
                                </w:rPr>
                                <w:t>  </w:t>
                              </w:r>
                              <w:r>
                                <w:rPr>
                                  <w:rFonts w:ascii="Aleo" w:hAnsi="Aleo"/>
                                  <w:b w:val="0"/>
                                  <w:color w:val="FFFFFF"/>
                                  <w:sz w:val="17"/>
                                </w:rPr>
                                <w:t>|</w:t>
                              </w:r>
                              <w:r>
                                <w:rPr>
                                  <w:rFonts w:ascii="Aleo" w:hAnsi="Aleo"/>
                                  <w:b w:val="0"/>
                                  <w:color w:val="FFFFFF"/>
                                  <w:spacing w:val="33"/>
                                  <w:sz w:val="17"/>
                                </w:rPr>
                                <w:t>  </w:t>
                              </w:r>
                              <w:r>
                                <w:rPr>
                                  <w:rFonts w:ascii="Aleo" w:hAnsi="Aleo"/>
                                  <w:b w:val="0"/>
                                  <w:color w:val="FFFFFF"/>
                                  <w:sz w:val="17"/>
                                </w:rPr>
                                <w:t>F</w:t>
                              </w:r>
                              <w:r>
                                <w:rPr>
                                  <w:rFonts w:ascii="Aleo" w:hAnsi="Aleo"/>
                                  <w:b w:val="0"/>
                                  <w:color w:val="FFFFFF"/>
                                  <w:spacing w:val="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leo" w:hAnsi="Aleo"/>
                                  <w:b w:val="0"/>
                                  <w:color w:val="FFFFFF"/>
                                  <w:sz w:val="17"/>
                                </w:rPr>
                                <w:t>L</w:t>
                              </w:r>
                              <w:r>
                                <w:rPr>
                                  <w:rFonts w:ascii="Aleo" w:hAnsi="Aleo"/>
                                  <w:b w:val="0"/>
                                  <w:color w:val="FFFFFF"/>
                                  <w:spacing w:val="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leo" w:hAnsi="Aleo"/>
                                  <w:b w:val="0"/>
                                  <w:color w:val="FFFFFF"/>
                                  <w:sz w:val="17"/>
                                </w:rPr>
                                <w:t>E</w:t>
                              </w:r>
                              <w:r>
                                <w:rPr>
                                  <w:rFonts w:ascii="Aleo" w:hAnsi="Aleo"/>
                                  <w:b w:val="0"/>
                                  <w:color w:val="FFFFFF"/>
                                  <w:spacing w:val="1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leo" w:hAnsi="Aleo"/>
                                  <w:b w:val="0"/>
                                  <w:color w:val="FFFFFF"/>
                                  <w:sz w:val="17"/>
                                </w:rPr>
                                <w:t>K</w:t>
                              </w:r>
                              <w:r>
                                <w:rPr>
                                  <w:rFonts w:ascii="Aleo" w:hAnsi="Aleo"/>
                                  <w:b w:val="0"/>
                                  <w:color w:val="FFFFFF"/>
                                  <w:spacing w:val="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leo" w:hAnsi="Aleo"/>
                                  <w:b w:val="0"/>
                                  <w:color w:val="FFFFFF"/>
                                  <w:sz w:val="17"/>
                                </w:rPr>
                                <w:t>S</w:t>
                              </w:r>
                              <w:r>
                                <w:rPr>
                                  <w:rFonts w:ascii="Aleo" w:hAnsi="Aleo"/>
                                  <w:b w:val="0"/>
                                  <w:color w:val="FFFFFF"/>
                                  <w:spacing w:val="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leo" w:hAnsi="Aleo"/>
                                  <w:b w:val="0"/>
                                  <w:color w:val="FFFFFF"/>
                                  <w:sz w:val="17"/>
                                </w:rPr>
                                <w:t>I</w:t>
                              </w:r>
                              <w:r>
                                <w:rPr>
                                  <w:rFonts w:ascii="Aleo" w:hAnsi="Aleo"/>
                                  <w:b w:val="0"/>
                                  <w:color w:val="FFFFFF"/>
                                  <w:spacing w:val="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leo" w:hAnsi="Aleo"/>
                                  <w:b w:val="0"/>
                                  <w:color w:val="FFFFFF"/>
                                  <w:sz w:val="17"/>
                                </w:rPr>
                                <w:t>B</w:t>
                              </w:r>
                              <w:r>
                                <w:rPr>
                                  <w:rFonts w:ascii="Aleo" w:hAnsi="Aleo"/>
                                  <w:b w:val="0"/>
                                  <w:color w:val="FFFFFF"/>
                                  <w:spacing w:val="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leo" w:hAnsi="Aleo"/>
                                  <w:b w:val="0"/>
                                  <w:color w:val="FFFFFF"/>
                                  <w:sz w:val="17"/>
                                </w:rPr>
                                <w:t>I</w:t>
                              </w:r>
                              <w:r>
                                <w:rPr>
                                  <w:rFonts w:ascii="Aleo" w:hAnsi="Aleo"/>
                                  <w:b w:val="0"/>
                                  <w:color w:val="FFFFFF"/>
                                  <w:spacing w:val="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leo" w:hAnsi="Aleo"/>
                                  <w:b w:val="0"/>
                                  <w:color w:val="FFFFFF"/>
                                  <w:sz w:val="17"/>
                                </w:rPr>
                                <w:t>L</w:t>
                              </w:r>
                              <w:r>
                                <w:rPr>
                                  <w:rFonts w:ascii="Aleo" w:hAnsi="Aleo"/>
                                  <w:b w:val="0"/>
                                  <w:color w:val="FFFFFF"/>
                                  <w:spacing w:val="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leo" w:hAnsi="Aleo"/>
                                  <w:b w:val="0"/>
                                  <w:color w:val="FFFFFF"/>
                                  <w:sz w:val="17"/>
                                </w:rPr>
                                <w:t>I</w:t>
                              </w:r>
                              <w:r>
                                <w:rPr>
                                  <w:rFonts w:ascii="Aleo" w:hAnsi="Aleo"/>
                                  <w:b w:val="0"/>
                                  <w:color w:val="FFFFFF"/>
                                  <w:spacing w:val="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leo" w:hAnsi="Aleo"/>
                                  <w:b w:val="0"/>
                                  <w:color w:val="FFFFFF"/>
                                  <w:sz w:val="17"/>
                                </w:rPr>
                                <w:t>T</w:t>
                              </w:r>
                              <w:r>
                                <w:rPr>
                                  <w:rFonts w:ascii="Aleo" w:hAnsi="Aleo"/>
                                  <w:b w:val="0"/>
                                  <w:color w:val="FFFFFF"/>
                                  <w:spacing w:val="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leo" w:hAnsi="Aleo"/>
                                  <w:b w:val="0"/>
                                  <w:color w:val="FFFFFF"/>
                                  <w:sz w:val="17"/>
                                </w:rPr>
                                <w:t>E</w:t>
                              </w:r>
                              <w:r>
                                <w:rPr>
                                  <w:rFonts w:ascii="Aleo" w:hAnsi="Aleo"/>
                                  <w:b w:val="0"/>
                                  <w:color w:val="FFFFFF"/>
                                  <w:spacing w:val="1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leo" w:hAnsi="Aleo"/>
                                  <w:b w:val="0"/>
                                  <w:color w:val="FFFFFF"/>
                                  <w:sz w:val="17"/>
                                </w:rPr>
                                <w:t>T</w:t>
                              </w:r>
                              <w:r>
                                <w:rPr>
                                  <w:rFonts w:ascii="Aleo" w:hAnsi="Aleo"/>
                                  <w:b w:val="0"/>
                                  <w:color w:val="FFFFFF"/>
                                  <w:spacing w:val="30"/>
                                  <w:sz w:val="17"/>
                                </w:rPr>
                                <w:t>  </w:t>
                              </w:r>
                              <w:r>
                                <w:rPr>
                                  <w:rFonts w:ascii="Aleo" w:hAnsi="Aleo"/>
                                  <w:b w:val="0"/>
                                  <w:color w:val="FFFFFF"/>
                                  <w:sz w:val="17"/>
                                </w:rPr>
                                <w:t>|</w:t>
                              </w:r>
                              <w:r>
                                <w:rPr>
                                  <w:rFonts w:ascii="Aleo" w:hAnsi="Aleo"/>
                                  <w:b w:val="0"/>
                                  <w:color w:val="FFFFFF"/>
                                  <w:spacing w:val="33"/>
                                  <w:sz w:val="17"/>
                                </w:rPr>
                                <w:t>  </w:t>
                              </w:r>
                              <w:r>
                                <w:rPr>
                                  <w:rFonts w:ascii="Aleo" w:hAnsi="Aleo"/>
                                  <w:b w:val="0"/>
                                  <w:color w:val="FFFFFF"/>
                                  <w:sz w:val="17"/>
                                </w:rPr>
                                <w:t>M</w:t>
                              </w:r>
                              <w:r>
                                <w:rPr>
                                  <w:rFonts w:ascii="Aleo" w:hAnsi="Aleo"/>
                                  <w:b w:val="0"/>
                                  <w:color w:val="FFFFFF"/>
                                  <w:spacing w:val="4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leo" w:hAnsi="Aleo"/>
                                  <w:b w:val="0"/>
                                  <w:color w:val="FFFFFF"/>
                                  <w:sz w:val="17"/>
                                </w:rPr>
                                <w:t>I</w:t>
                              </w:r>
                              <w:r>
                                <w:rPr>
                                  <w:rFonts w:ascii="Aleo" w:hAnsi="Aleo"/>
                                  <w:b w:val="0"/>
                                  <w:color w:val="FFFFFF"/>
                                  <w:spacing w:val="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leo" w:hAnsi="Aleo"/>
                                  <w:b w:val="0"/>
                                  <w:color w:val="FFFFFF"/>
                                  <w:sz w:val="17"/>
                                </w:rPr>
                                <w:t>L</w:t>
                              </w:r>
                              <w:r>
                                <w:rPr>
                                  <w:rFonts w:ascii="Aleo" w:hAnsi="Aleo"/>
                                  <w:b w:val="0"/>
                                  <w:color w:val="FFFFFF"/>
                                  <w:spacing w:val="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leo" w:hAnsi="Aleo"/>
                                  <w:b w:val="0"/>
                                  <w:color w:val="FFFFFF"/>
                                  <w:sz w:val="17"/>
                                </w:rPr>
                                <w:t>J</w:t>
                              </w:r>
                              <w:r>
                                <w:rPr>
                                  <w:rFonts w:ascii="Aleo" w:hAnsi="Aleo"/>
                                  <w:b w:val="0"/>
                                  <w:color w:val="FFFFFF"/>
                                  <w:spacing w:val="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leo" w:hAnsi="Aleo"/>
                                  <w:b w:val="0"/>
                                  <w:color w:val="FFFFFF"/>
                                  <w:spacing w:val="-10"/>
                                  <w:sz w:val="17"/>
                                </w:rPr>
                                <w:t>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341999" y="1584003"/>
                            <a:ext cx="862330" cy="5207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820" w:lineRule="exact" w:before="0"/>
                                <w:ind w:left="0" w:right="0" w:firstLine="0"/>
                                <w:jc w:val="left"/>
                                <w:rPr>
                                  <w:sz w:val="82"/>
                                </w:rPr>
                              </w:pPr>
                              <w:r>
                                <w:rPr>
                                  <w:color w:val="FFFFFF"/>
                                  <w:spacing w:val="-5"/>
                                  <w:sz w:val="82"/>
                                </w:rPr>
                                <w:t>FDV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-203.156021pt;width:595.3pt;height:165.75pt;mso-position-horizontal-relative:page;mso-position-vertical-relative:paragraph;z-index:15730176" id="docshapegroup10" coordorigin="0,-4063" coordsize="11906,3315">
                <v:rect style="position:absolute;left:0;top:-1668;width:11906;height:879" id="docshape11" filled="true" fillcolor="#cd9f74" stroked="false">
                  <v:fill type="solid"/>
                </v:rect>
                <v:rect style="position:absolute;left:0;top:-4064;width:11906;height:2343" id="docshape12" filled="true" fillcolor="#8894a1" stroked="false">
                  <v:fill type="solid"/>
                </v:rect>
                <v:rect style="position:absolute;left:0;top:-1731;width:11906;height:20" id="docshape13" filled="true" fillcolor="#8894a1" stroked="false">
                  <v:fill type="solid"/>
                </v:rect>
                <v:shape style="position:absolute;left:2762;top:-3433;width:6381;height:829" type="#_x0000_t75" id="docshape14" stroked="false">
                  <v:imagedata r:id="rId8" o:title=""/>
                </v:shape>
                <v:shape style="position:absolute;left:2744;top:-2444;width:6391;height:189" type="#_x0000_t202" id="docshape15" filled="false" stroked="false">
                  <v:textbox inset="0,0,0,0">
                    <w:txbxContent>
                      <w:p>
                        <w:pPr>
                          <w:spacing w:line="188" w:lineRule="exact" w:before="0"/>
                          <w:ind w:left="0" w:right="0" w:firstLine="0"/>
                          <w:jc w:val="left"/>
                          <w:rPr>
                            <w:rFonts w:ascii="Aleo" w:hAnsi="Aleo"/>
                            <w:b w:val="0"/>
                            <w:sz w:val="17"/>
                          </w:rPr>
                        </w:pPr>
                        <w:r>
                          <w:rPr>
                            <w:rFonts w:ascii="Aleo" w:hAnsi="Aleo"/>
                            <w:b w:val="0"/>
                            <w:color w:val="FFFFFF"/>
                            <w:sz w:val="17"/>
                          </w:rPr>
                          <w:t>K</w:t>
                        </w:r>
                        <w:r>
                          <w:rPr>
                            <w:rFonts w:ascii="Aleo" w:hAnsi="Aleo"/>
                            <w:b w:val="0"/>
                            <w:color w:val="FFFFFF"/>
                            <w:spacing w:val="11"/>
                            <w:sz w:val="17"/>
                          </w:rPr>
                          <w:t> </w:t>
                        </w:r>
                        <w:r>
                          <w:rPr>
                            <w:rFonts w:ascii="Aleo" w:hAnsi="Aleo"/>
                            <w:b w:val="0"/>
                            <w:color w:val="FFFFFF"/>
                            <w:sz w:val="17"/>
                          </w:rPr>
                          <w:t>V</w:t>
                        </w:r>
                        <w:r>
                          <w:rPr>
                            <w:rFonts w:ascii="Aleo" w:hAnsi="Aleo"/>
                            <w:b w:val="0"/>
                            <w:color w:val="FFFFFF"/>
                            <w:spacing w:val="12"/>
                            <w:sz w:val="17"/>
                          </w:rPr>
                          <w:t> </w:t>
                        </w:r>
                        <w:r>
                          <w:rPr>
                            <w:rFonts w:ascii="Aleo" w:hAnsi="Aleo"/>
                            <w:b w:val="0"/>
                            <w:color w:val="FFFFFF"/>
                            <w:sz w:val="17"/>
                          </w:rPr>
                          <w:t>A</w:t>
                        </w:r>
                        <w:r>
                          <w:rPr>
                            <w:rFonts w:ascii="Aleo" w:hAnsi="Aleo"/>
                            <w:b w:val="0"/>
                            <w:color w:val="FFFFFF"/>
                            <w:spacing w:val="3"/>
                            <w:sz w:val="17"/>
                          </w:rPr>
                          <w:t> </w:t>
                        </w:r>
                        <w:r>
                          <w:rPr>
                            <w:rFonts w:ascii="Aleo" w:hAnsi="Aleo"/>
                            <w:b w:val="0"/>
                            <w:color w:val="FFFFFF"/>
                            <w:sz w:val="17"/>
                          </w:rPr>
                          <w:t>L</w:t>
                        </w:r>
                        <w:r>
                          <w:rPr>
                            <w:rFonts w:ascii="Aleo" w:hAnsi="Aleo"/>
                            <w:b w:val="0"/>
                            <w:color w:val="FFFFFF"/>
                            <w:spacing w:val="12"/>
                            <w:sz w:val="17"/>
                          </w:rPr>
                          <w:t> </w:t>
                        </w:r>
                        <w:r>
                          <w:rPr>
                            <w:rFonts w:ascii="Aleo" w:hAnsi="Aleo"/>
                            <w:b w:val="0"/>
                            <w:color w:val="FFFFFF"/>
                            <w:sz w:val="17"/>
                          </w:rPr>
                          <w:t>I</w:t>
                        </w:r>
                        <w:r>
                          <w:rPr>
                            <w:rFonts w:ascii="Aleo" w:hAnsi="Aleo"/>
                            <w:b w:val="0"/>
                            <w:color w:val="FFFFFF"/>
                            <w:spacing w:val="3"/>
                            <w:sz w:val="17"/>
                          </w:rPr>
                          <w:t> </w:t>
                        </w:r>
                        <w:r>
                          <w:rPr>
                            <w:rFonts w:ascii="Aleo" w:hAnsi="Aleo"/>
                            <w:b w:val="0"/>
                            <w:color w:val="FFFFFF"/>
                            <w:sz w:val="17"/>
                          </w:rPr>
                          <w:t>T</w:t>
                        </w:r>
                        <w:r>
                          <w:rPr>
                            <w:rFonts w:ascii="Aleo" w:hAnsi="Aleo"/>
                            <w:b w:val="0"/>
                            <w:color w:val="FFFFFF"/>
                            <w:spacing w:val="3"/>
                            <w:sz w:val="17"/>
                          </w:rPr>
                          <w:t> </w:t>
                        </w:r>
                        <w:r>
                          <w:rPr>
                            <w:rFonts w:ascii="Aleo" w:hAnsi="Aleo"/>
                            <w:b w:val="0"/>
                            <w:color w:val="FFFFFF"/>
                            <w:sz w:val="17"/>
                          </w:rPr>
                          <w:t>E</w:t>
                        </w:r>
                        <w:r>
                          <w:rPr>
                            <w:rFonts w:ascii="Aleo" w:hAnsi="Aleo"/>
                            <w:b w:val="0"/>
                            <w:color w:val="FFFFFF"/>
                            <w:spacing w:val="12"/>
                            <w:sz w:val="17"/>
                          </w:rPr>
                          <w:t> </w:t>
                        </w:r>
                        <w:r>
                          <w:rPr>
                            <w:rFonts w:ascii="Aleo" w:hAnsi="Aleo"/>
                            <w:b w:val="0"/>
                            <w:color w:val="FFFFFF"/>
                            <w:sz w:val="17"/>
                          </w:rPr>
                          <w:t>T</w:t>
                        </w:r>
                        <w:r>
                          <w:rPr>
                            <w:rFonts w:ascii="Aleo" w:hAnsi="Aleo"/>
                            <w:b w:val="0"/>
                            <w:color w:val="FFFFFF"/>
                            <w:spacing w:val="30"/>
                            <w:sz w:val="17"/>
                          </w:rPr>
                          <w:t>  </w:t>
                        </w:r>
                        <w:r>
                          <w:rPr>
                            <w:rFonts w:ascii="Aleo" w:hAnsi="Aleo"/>
                            <w:b w:val="0"/>
                            <w:color w:val="FFFFFF"/>
                            <w:sz w:val="17"/>
                          </w:rPr>
                          <w:t>|</w:t>
                        </w:r>
                        <w:r>
                          <w:rPr>
                            <w:rFonts w:ascii="Aleo" w:hAnsi="Aleo"/>
                            <w:b w:val="0"/>
                            <w:color w:val="FFFFFF"/>
                            <w:spacing w:val="34"/>
                            <w:sz w:val="17"/>
                          </w:rPr>
                          <w:t>  </w:t>
                        </w:r>
                        <w:r>
                          <w:rPr>
                            <w:rFonts w:ascii="Aleo" w:hAnsi="Aleo"/>
                            <w:b w:val="0"/>
                            <w:color w:val="FFFFFF"/>
                            <w:sz w:val="17"/>
                          </w:rPr>
                          <w:t>K</w:t>
                        </w:r>
                        <w:r>
                          <w:rPr>
                            <w:rFonts w:ascii="Aleo" w:hAnsi="Aleo"/>
                            <w:b w:val="0"/>
                            <w:color w:val="FFFFFF"/>
                            <w:spacing w:val="11"/>
                            <w:sz w:val="17"/>
                          </w:rPr>
                          <w:t> </w:t>
                        </w:r>
                        <w:r>
                          <w:rPr>
                            <w:rFonts w:ascii="Aleo" w:hAnsi="Aleo"/>
                            <w:b w:val="0"/>
                            <w:color w:val="FFFFFF"/>
                            <w:sz w:val="17"/>
                          </w:rPr>
                          <w:t>O</w:t>
                        </w:r>
                        <w:r>
                          <w:rPr>
                            <w:rFonts w:ascii="Aleo" w:hAnsi="Aleo"/>
                            <w:b w:val="0"/>
                            <w:color w:val="FFFFFF"/>
                            <w:spacing w:val="11"/>
                            <w:sz w:val="17"/>
                          </w:rPr>
                          <w:t> </w:t>
                        </w:r>
                        <w:r>
                          <w:rPr>
                            <w:rFonts w:ascii="Aleo" w:hAnsi="Aleo"/>
                            <w:b w:val="0"/>
                            <w:color w:val="FFFFFF"/>
                            <w:sz w:val="17"/>
                          </w:rPr>
                          <w:t>M</w:t>
                        </w:r>
                        <w:r>
                          <w:rPr>
                            <w:rFonts w:ascii="Aleo" w:hAnsi="Aleo"/>
                            <w:b w:val="0"/>
                            <w:color w:val="FFFFFF"/>
                            <w:spacing w:val="3"/>
                            <w:sz w:val="17"/>
                          </w:rPr>
                          <w:t> </w:t>
                        </w:r>
                        <w:r>
                          <w:rPr>
                            <w:rFonts w:ascii="Aleo" w:hAnsi="Aleo"/>
                            <w:b w:val="0"/>
                            <w:color w:val="FFFFFF"/>
                            <w:sz w:val="17"/>
                          </w:rPr>
                          <w:t>P</w:t>
                        </w:r>
                        <w:r>
                          <w:rPr>
                            <w:rFonts w:ascii="Aleo" w:hAnsi="Aleo"/>
                            <w:b w:val="0"/>
                            <w:color w:val="FFFFFF"/>
                            <w:spacing w:val="12"/>
                            <w:sz w:val="17"/>
                          </w:rPr>
                          <w:t> </w:t>
                        </w:r>
                        <w:r>
                          <w:rPr>
                            <w:rFonts w:ascii="Aleo" w:hAnsi="Aleo"/>
                            <w:b w:val="0"/>
                            <w:color w:val="FFFFFF"/>
                            <w:sz w:val="17"/>
                          </w:rPr>
                          <w:t>E</w:t>
                        </w:r>
                        <w:r>
                          <w:rPr>
                            <w:rFonts w:ascii="Aleo" w:hAnsi="Aleo"/>
                            <w:b w:val="0"/>
                            <w:color w:val="FFFFFF"/>
                            <w:spacing w:val="12"/>
                            <w:sz w:val="17"/>
                          </w:rPr>
                          <w:t> </w:t>
                        </w:r>
                        <w:r>
                          <w:rPr>
                            <w:rFonts w:ascii="Aleo" w:hAnsi="Aleo"/>
                            <w:b w:val="0"/>
                            <w:color w:val="FFFFFF"/>
                            <w:sz w:val="17"/>
                          </w:rPr>
                          <w:t>T</w:t>
                        </w:r>
                        <w:r>
                          <w:rPr>
                            <w:rFonts w:ascii="Aleo" w:hAnsi="Aleo"/>
                            <w:b w:val="0"/>
                            <w:color w:val="FFFFFF"/>
                            <w:spacing w:val="4"/>
                            <w:sz w:val="17"/>
                          </w:rPr>
                          <w:t> </w:t>
                        </w:r>
                        <w:r>
                          <w:rPr>
                            <w:rFonts w:ascii="Aleo" w:hAnsi="Aleo"/>
                            <w:b w:val="0"/>
                            <w:color w:val="FFFFFF"/>
                            <w:sz w:val="17"/>
                          </w:rPr>
                          <w:t>A</w:t>
                        </w:r>
                        <w:r>
                          <w:rPr>
                            <w:rFonts w:ascii="Aleo" w:hAnsi="Aleo"/>
                            <w:b w:val="0"/>
                            <w:color w:val="FFFFFF"/>
                            <w:spacing w:val="3"/>
                            <w:sz w:val="17"/>
                          </w:rPr>
                          <w:t> </w:t>
                        </w:r>
                        <w:r>
                          <w:rPr>
                            <w:rFonts w:ascii="Aleo" w:hAnsi="Aleo"/>
                            <w:b w:val="0"/>
                            <w:color w:val="FFFFFF"/>
                            <w:sz w:val="17"/>
                          </w:rPr>
                          <w:t>N</w:t>
                        </w:r>
                        <w:r>
                          <w:rPr>
                            <w:rFonts w:ascii="Aleo" w:hAnsi="Aleo"/>
                            <w:b w:val="0"/>
                            <w:color w:val="FFFFFF"/>
                            <w:spacing w:val="8"/>
                            <w:sz w:val="17"/>
                          </w:rPr>
                          <w:t> </w:t>
                        </w:r>
                        <w:r>
                          <w:rPr>
                            <w:rFonts w:ascii="Aleo" w:hAnsi="Aleo"/>
                            <w:b w:val="0"/>
                            <w:color w:val="FFFFFF"/>
                            <w:sz w:val="17"/>
                          </w:rPr>
                          <w:t>S</w:t>
                        </w:r>
                        <w:r>
                          <w:rPr>
                            <w:rFonts w:ascii="Aleo" w:hAnsi="Aleo"/>
                            <w:b w:val="0"/>
                            <w:color w:val="FFFFFF"/>
                            <w:spacing w:val="12"/>
                            <w:sz w:val="17"/>
                          </w:rPr>
                          <w:t> </w:t>
                        </w:r>
                        <w:r>
                          <w:rPr>
                            <w:rFonts w:ascii="Aleo" w:hAnsi="Aleo"/>
                            <w:b w:val="0"/>
                            <w:color w:val="FFFFFF"/>
                            <w:sz w:val="17"/>
                          </w:rPr>
                          <w:t>E</w:t>
                        </w:r>
                        <w:r>
                          <w:rPr>
                            <w:rFonts w:ascii="Aleo" w:hAnsi="Aleo"/>
                            <w:b w:val="0"/>
                            <w:color w:val="FFFFFF"/>
                            <w:spacing w:val="30"/>
                            <w:sz w:val="17"/>
                          </w:rPr>
                          <w:t>  </w:t>
                        </w:r>
                        <w:r>
                          <w:rPr>
                            <w:rFonts w:ascii="Aleo" w:hAnsi="Aleo"/>
                            <w:b w:val="0"/>
                            <w:color w:val="FFFFFF"/>
                            <w:sz w:val="17"/>
                          </w:rPr>
                          <w:t>|</w:t>
                        </w:r>
                        <w:r>
                          <w:rPr>
                            <w:rFonts w:ascii="Aleo" w:hAnsi="Aleo"/>
                            <w:b w:val="0"/>
                            <w:color w:val="FFFFFF"/>
                            <w:spacing w:val="33"/>
                            <w:sz w:val="17"/>
                          </w:rPr>
                          <w:t>  </w:t>
                        </w:r>
                        <w:r>
                          <w:rPr>
                            <w:rFonts w:ascii="Aleo" w:hAnsi="Aleo"/>
                            <w:b w:val="0"/>
                            <w:color w:val="FFFFFF"/>
                            <w:sz w:val="17"/>
                          </w:rPr>
                          <w:t>F</w:t>
                        </w:r>
                        <w:r>
                          <w:rPr>
                            <w:rFonts w:ascii="Aleo" w:hAnsi="Aleo"/>
                            <w:b w:val="0"/>
                            <w:color w:val="FFFFFF"/>
                            <w:spacing w:val="12"/>
                            <w:sz w:val="17"/>
                          </w:rPr>
                          <w:t> </w:t>
                        </w:r>
                        <w:r>
                          <w:rPr>
                            <w:rFonts w:ascii="Aleo" w:hAnsi="Aleo"/>
                            <w:b w:val="0"/>
                            <w:color w:val="FFFFFF"/>
                            <w:sz w:val="17"/>
                          </w:rPr>
                          <w:t>L</w:t>
                        </w:r>
                        <w:r>
                          <w:rPr>
                            <w:rFonts w:ascii="Aleo" w:hAnsi="Aleo"/>
                            <w:b w:val="0"/>
                            <w:color w:val="FFFFFF"/>
                            <w:spacing w:val="11"/>
                            <w:sz w:val="17"/>
                          </w:rPr>
                          <w:t> </w:t>
                        </w:r>
                        <w:r>
                          <w:rPr>
                            <w:rFonts w:ascii="Aleo" w:hAnsi="Aleo"/>
                            <w:b w:val="0"/>
                            <w:color w:val="FFFFFF"/>
                            <w:sz w:val="17"/>
                          </w:rPr>
                          <w:t>E</w:t>
                        </w:r>
                        <w:r>
                          <w:rPr>
                            <w:rFonts w:ascii="Aleo" w:hAnsi="Aleo"/>
                            <w:b w:val="0"/>
                            <w:color w:val="FFFFFF"/>
                            <w:spacing w:val="13"/>
                            <w:sz w:val="17"/>
                          </w:rPr>
                          <w:t> </w:t>
                        </w:r>
                        <w:r>
                          <w:rPr>
                            <w:rFonts w:ascii="Aleo" w:hAnsi="Aleo"/>
                            <w:b w:val="0"/>
                            <w:color w:val="FFFFFF"/>
                            <w:sz w:val="17"/>
                          </w:rPr>
                          <w:t>K</w:t>
                        </w:r>
                        <w:r>
                          <w:rPr>
                            <w:rFonts w:ascii="Aleo" w:hAnsi="Aleo"/>
                            <w:b w:val="0"/>
                            <w:color w:val="FFFFFF"/>
                            <w:spacing w:val="12"/>
                            <w:sz w:val="17"/>
                          </w:rPr>
                          <w:t> </w:t>
                        </w:r>
                        <w:r>
                          <w:rPr>
                            <w:rFonts w:ascii="Aleo" w:hAnsi="Aleo"/>
                            <w:b w:val="0"/>
                            <w:color w:val="FFFFFF"/>
                            <w:sz w:val="17"/>
                          </w:rPr>
                          <w:t>S</w:t>
                        </w:r>
                        <w:r>
                          <w:rPr>
                            <w:rFonts w:ascii="Aleo" w:hAnsi="Aleo"/>
                            <w:b w:val="0"/>
                            <w:color w:val="FFFFFF"/>
                            <w:spacing w:val="11"/>
                            <w:sz w:val="17"/>
                          </w:rPr>
                          <w:t> </w:t>
                        </w:r>
                        <w:r>
                          <w:rPr>
                            <w:rFonts w:ascii="Aleo" w:hAnsi="Aleo"/>
                            <w:b w:val="0"/>
                            <w:color w:val="FFFFFF"/>
                            <w:sz w:val="17"/>
                          </w:rPr>
                          <w:t>I</w:t>
                        </w:r>
                        <w:r>
                          <w:rPr>
                            <w:rFonts w:ascii="Aleo" w:hAnsi="Aleo"/>
                            <w:b w:val="0"/>
                            <w:color w:val="FFFFFF"/>
                            <w:spacing w:val="3"/>
                            <w:sz w:val="17"/>
                          </w:rPr>
                          <w:t> </w:t>
                        </w:r>
                        <w:r>
                          <w:rPr>
                            <w:rFonts w:ascii="Aleo" w:hAnsi="Aleo"/>
                            <w:b w:val="0"/>
                            <w:color w:val="FFFFFF"/>
                            <w:sz w:val="17"/>
                          </w:rPr>
                          <w:t>B</w:t>
                        </w:r>
                        <w:r>
                          <w:rPr>
                            <w:rFonts w:ascii="Aleo" w:hAnsi="Aleo"/>
                            <w:b w:val="0"/>
                            <w:color w:val="FFFFFF"/>
                            <w:spacing w:val="12"/>
                            <w:sz w:val="17"/>
                          </w:rPr>
                          <w:t> </w:t>
                        </w:r>
                        <w:r>
                          <w:rPr>
                            <w:rFonts w:ascii="Aleo" w:hAnsi="Aleo"/>
                            <w:b w:val="0"/>
                            <w:color w:val="FFFFFF"/>
                            <w:sz w:val="17"/>
                          </w:rPr>
                          <w:t>I</w:t>
                        </w:r>
                        <w:r>
                          <w:rPr>
                            <w:rFonts w:ascii="Aleo" w:hAnsi="Aleo"/>
                            <w:b w:val="0"/>
                            <w:color w:val="FFFFFF"/>
                            <w:spacing w:val="3"/>
                            <w:sz w:val="17"/>
                          </w:rPr>
                          <w:t> </w:t>
                        </w:r>
                        <w:r>
                          <w:rPr>
                            <w:rFonts w:ascii="Aleo" w:hAnsi="Aleo"/>
                            <w:b w:val="0"/>
                            <w:color w:val="FFFFFF"/>
                            <w:sz w:val="17"/>
                          </w:rPr>
                          <w:t>L</w:t>
                        </w:r>
                        <w:r>
                          <w:rPr>
                            <w:rFonts w:ascii="Aleo" w:hAnsi="Aleo"/>
                            <w:b w:val="0"/>
                            <w:color w:val="FFFFFF"/>
                            <w:spacing w:val="12"/>
                            <w:sz w:val="17"/>
                          </w:rPr>
                          <w:t> </w:t>
                        </w:r>
                        <w:r>
                          <w:rPr>
                            <w:rFonts w:ascii="Aleo" w:hAnsi="Aleo"/>
                            <w:b w:val="0"/>
                            <w:color w:val="FFFFFF"/>
                            <w:sz w:val="17"/>
                          </w:rPr>
                          <w:t>I</w:t>
                        </w:r>
                        <w:r>
                          <w:rPr>
                            <w:rFonts w:ascii="Aleo" w:hAnsi="Aleo"/>
                            <w:b w:val="0"/>
                            <w:color w:val="FFFFFF"/>
                            <w:spacing w:val="3"/>
                            <w:sz w:val="17"/>
                          </w:rPr>
                          <w:t> </w:t>
                        </w:r>
                        <w:r>
                          <w:rPr>
                            <w:rFonts w:ascii="Aleo" w:hAnsi="Aleo"/>
                            <w:b w:val="0"/>
                            <w:color w:val="FFFFFF"/>
                            <w:sz w:val="17"/>
                          </w:rPr>
                          <w:t>T</w:t>
                        </w:r>
                        <w:r>
                          <w:rPr>
                            <w:rFonts w:ascii="Aleo" w:hAnsi="Aleo"/>
                            <w:b w:val="0"/>
                            <w:color w:val="FFFFFF"/>
                            <w:spacing w:val="3"/>
                            <w:sz w:val="17"/>
                          </w:rPr>
                          <w:t> </w:t>
                        </w:r>
                        <w:r>
                          <w:rPr>
                            <w:rFonts w:ascii="Aleo" w:hAnsi="Aleo"/>
                            <w:b w:val="0"/>
                            <w:color w:val="FFFFFF"/>
                            <w:sz w:val="17"/>
                          </w:rPr>
                          <w:t>E</w:t>
                        </w:r>
                        <w:r>
                          <w:rPr>
                            <w:rFonts w:ascii="Aleo" w:hAnsi="Aleo"/>
                            <w:b w:val="0"/>
                            <w:color w:val="FFFFFF"/>
                            <w:spacing w:val="13"/>
                            <w:sz w:val="17"/>
                          </w:rPr>
                          <w:t> </w:t>
                        </w:r>
                        <w:r>
                          <w:rPr>
                            <w:rFonts w:ascii="Aleo" w:hAnsi="Aleo"/>
                            <w:b w:val="0"/>
                            <w:color w:val="FFFFFF"/>
                            <w:sz w:val="17"/>
                          </w:rPr>
                          <w:t>T</w:t>
                        </w:r>
                        <w:r>
                          <w:rPr>
                            <w:rFonts w:ascii="Aleo" w:hAnsi="Aleo"/>
                            <w:b w:val="0"/>
                            <w:color w:val="FFFFFF"/>
                            <w:spacing w:val="30"/>
                            <w:sz w:val="17"/>
                          </w:rPr>
                          <w:t>  </w:t>
                        </w:r>
                        <w:r>
                          <w:rPr>
                            <w:rFonts w:ascii="Aleo" w:hAnsi="Aleo"/>
                            <w:b w:val="0"/>
                            <w:color w:val="FFFFFF"/>
                            <w:sz w:val="17"/>
                          </w:rPr>
                          <w:t>|</w:t>
                        </w:r>
                        <w:r>
                          <w:rPr>
                            <w:rFonts w:ascii="Aleo" w:hAnsi="Aleo"/>
                            <w:b w:val="0"/>
                            <w:color w:val="FFFFFF"/>
                            <w:spacing w:val="33"/>
                            <w:sz w:val="17"/>
                          </w:rPr>
                          <w:t>  </w:t>
                        </w:r>
                        <w:r>
                          <w:rPr>
                            <w:rFonts w:ascii="Aleo" w:hAnsi="Aleo"/>
                            <w:b w:val="0"/>
                            <w:color w:val="FFFFFF"/>
                            <w:sz w:val="17"/>
                          </w:rPr>
                          <w:t>M</w:t>
                        </w:r>
                        <w:r>
                          <w:rPr>
                            <w:rFonts w:ascii="Aleo" w:hAnsi="Aleo"/>
                            <w:b w:val="0"/>
                            <w:color w:val="FFFFFF"/>
                            <w:spacing w:val="4"/>
                            <w:sz w:val="17"/>
                          </w:rPr>
                          <w:t> </w:t>
                        </w:r>
                        <w:r>
                          <w:rPr>
                            <w:rFonts w:ascii="Aleo" w:hAnsi="Aleo"/>
                            <w:b w:val="0"/>
                            <w:color w:val="FFFFFF"/>
                            <w:sz w:val="17"/>
                          </w:rPr>
                          <w:t>I</w:t>
                        </w:r>
                        <w:r>
                          <w:rPr>
                            <w:rFonts w:ascii="Aleo" w:hAnsi="Aleo"/>
                            <w:b w:val="0"/>
                            <w:color w:val="FFFFFF"/>
                            <w:spacing w:val="3"/>
                            <w:sz w:val="17"/>
                          </w:rPr>
                          <w:t> </w:t>
                        </w:r>
                        <w:r>
                          <w:rPr>
                            <w:rFonts w:ascii="Aleo" w:hAnsi="Aleo"/>
                            <w:b w:val="0"/>
                            <w:color w:val="FFFFFF"/>
                            <w:sz w:val="17"/>
                          </w:rPr>
                          <w:t>L</w:t>
                        </w:r>
                        <w:r>
                          <w:rPr>
                            <w:rFonts w:ascii="Aleo" w:hAnsi="Aleo"/>
                            <w:b w:val="0"/>
                            <w:color w:val="FFFFFF"/>
                            <w:spacing w:val="12"/>
                            <w:sz w:val="17"/>
                          </w:rPr>
                          <w:t> </w:t>
                        </w:r>
                        <w:r>
                          <w:rPr>
                            <w:rFonts w:ascii="Aleo" w:hAnsi="Aleo"/>
                            <w:b w:val="0"/>
                            <w:color w:val="FFFFFF"/>
                            <w:sz w:val="17"/>
                          </w:rPr>
                          <w:t>J</w:t>
                        </w:r>
                        <w:r>
                          <w:rPr>
                            <w:rFonts w:ascii="Aleo" w:hAnsi="Aleo"/>
                            <w:b w:val="0"/>
                            <w:color w:val="FFFFFF"/>
                            <w:spacing w:val="12"/>
                            <w:sz w:val="17"/>
                          </w:rPr>
                          <w:t> </w:t>
                        </w:r>
                        <w:r>
                          <w:rPr>
                            <w:rFonts w:ascii="Aleo" w:hAnsi="Aleo"/>
                            <w:b w:val="0"/>
                            <w:color w:val="FFFFFF"/>
                            <w:spacing w:val="-10"/>
                            <w:sz w:val="17"/>
                          </w:rPr>
                          <w:t>Ø</w:t>
                        </w:r>
                      </w:p>
                    </w:txbxContent>
                  </v:textbox>
                  <w10:wrap type="none"/>
                </v:shape>
                <v:shape style="position:absolute;left:538;top:-1569;width:1358;height:820" type="#_x0000_t202" id="docshape16" filled="false" stroked="false">
                  <v:textbox inset="0,0,0,0">
                    <w:txbxContent>
                      <w:p>
                        <w:pPr>
                          <w:spacing w:line="820" w:lineRule="exact" w:before="0"/>
                          <w:ind w:left="0" w:right="0" w:firstLine="0"/>
                          <w:jc w:val="left"/>
                          <w:rPr>
                            <w:sz w:val="82"/>
                          </w:rPr>
                        </w:pPr>
                        <w:r>
                          <w:rPr>
                            <w:color w:val="FFFFFF"/>
                            <w:spacing w:val="-5"/>
                            <w:sz w:val="82"/>
                          </w:rPr>
                          <w:t>FDV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231F20"/>
          <w:spacing w:val="-2"/>
        </w:rPr>
        <w:t>Produktfakta</w:t>
      </w:r>
    </w:p>
    <w:p>
      <w:pPr>
        <w:spacing w:line="235" w:lineRule="auto" w:before="0"/>
        <w:ind w:left="538" w:right="5569" w:firstLine="0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7280">
                <wp:simplePos x="0" y="0"/>
                <wp:positionH relativeFrom="page">
                  <wp:posOffset>204355</wp:posOffset>
                </wp:positionH>
                <wp:positionV relativeFrom="paragraph">
                  <wp:posOffset>476421</wp:posOffset>
                </wp:positionV>
                <wp:extent cx="5189855" cy="2206625"/>
                <wp:effectExtent l="0" t="0" r="0" b="0"/>
                <wp:wrapNone/>
                <wp:docPr id="18" name="Group 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" name="Group 18"/>
                      <wpg:cNvGrpSpPr/>
                      <wpg:grpSpPr>
                        <a:xfrm>
                          <a:off x="0" y="0"/>
                          <a:ext cx="5189855" cy="2206625"/>
                          <a:chExt cx="5189855" cy="2206625"/>
                        </a:xfrm>
                      </wpg:grpSpPr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2879" y="76785"/>
                            <a:ext cx="4868143" cy="18218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Graphic 20"/>
                        <wps:cNvSpPr/>
                        <wps:spPr>
                          <a:xfrm>
                            <a:off x="0" y="0"/>
                            <a:ext cx="5189855" cy="2206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89855" h="2206625">
                                <a:moveTo>
                                  <a:pt x="51892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06599"/>
                                </a:lnTo>
                                <a:lnTo>
                                  <a:pt x="5189296" y="2206599"/>
                                </a:lnTo>
                                <a:lnTo>
                                  <a:pt x="51892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6.0910pt;margin-top:37.513477pt;width:408.65pt;height:173.75pt;mso-position-horizontal-relative:page;mso-position-vertical-relative:paragraph;z-index:-15859200" id="docshapegroup17" coordorigin="322,750" coordsize="8173,3475">
                <v:shape style="position:absolute;left:562;top:871;width:7667;height:2870" type="#_x0000_t75" id="docshape18" stroked="false">
                  <v:imagedata r:id="rId9" o:title=""/>
                </v:shape>
                <v:rect style="position:absolute;left:321;top:750;width:8173;height:3475" id="docshape19" filled="true" fillcolor="#ffffff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color w:val="231F20"/>
          <w:sz w:val="24"/>
        </w:rPr>
        <w:t>Dører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i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Aqua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serien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leveres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etter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følgende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spesifikasjoner: (vi tar forbehold om avvik på gjeldende ordre)</w:t>
      </w:r>
    </w:p>
    <w:p>
      <w:pPr>
        <w:pStyle w:val="BodyText"/>
        <w:rPr>
          <w:sz w:val="20"/>
        </w:rPr>
      </w:pPr>
    </w:p>
    <w:p>
      <w:pPr>
        <w:pStyle w:val="BodyText"/>
        <w:spacing w:before="80"/>
        <w:rPr>
          <w:sz w:val="20"/>
        </w:rPr>
      </w:pPr>
    </w:p>
    <w:tbl>
      <w:tblPr>
        <w:tblW w:w="0" w:type="auto"/>
        <w:jc w:val="left"/>
        <w:tblInd w:w="543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0"/>
        <w:gridCol w:w="5653"/>
      </w:tblGrid>
      <w:tr>
        <w:trPr>
          <w:trHeight w:val="286" w:hRule="atLeast"/>
        </w:trPr>
        <w:tc>
          <w:tcPr>
            <w:tcW w:w="2010" w:type="dxa"/>
            <w:shd w:val="clear" w:color="auto" w:fill="FFFFFF"/>
          </w:tcPr>
          <w:p>
            <w:pPr>
              <w:pStyle w:val="TableParagraph"/>
              <w:spacing w:line="267" w:lineRule="exact" w:before="0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Konstruksjon</w:t>
            </w:r>
          </w:p>
        </w:tc>
        <w:tc>
          <w:tcPr>
            <w:tcW w:w="5653" w:type="dxa"/>
            <w:shd w:val="clear" w:color="auto" w:fill="FFFFFF"/>
          </w:tcPr>
          <w:p>
            <w:pPr>
              <w:pStyle w:val="TableParagraph"/>
              <w:spacing w:line="267" w:lineRule="exact" w:before="0"/>
              <w:ind w:left="19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Materialer</w:t>
            </w:r>
          </w:p>
        </w:tc>
      </w:tr>
      <w:tr>
        <w:trPr>
          <w:trHeight w:val="286" w:hRule="atLeast"/>
        </w:trPr>
        <w:tc>
          <w:tcPr>
            <w:tcW w:w="2010" w:type="dxa"/>
            <w:shd w:val="clear" w:color="auto" w:fill="FFFFFF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Karm</w:t>
            </w:r>
          </w:p>
        </w:tc>
        <w:tc>
          <w:tcPr>
            <w:tcW w:w="5653" w:type="dxa"/>
            <w:shd w:val="clear" w:color="auto" w:fill="FFFFFF"/>
          </w:tcPr>
          <w:p>
            <w:pPr>
              <w:pStyle w:val="TableParagraph"/>
              <w:ind w:left="19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Tremateriale</w:t>
            </w:r>
          </w:p>
        </w:tc>
      </w:tr>
      <w:tr>
        <w:trPr>
          <w:trHeight w:val="286" w:hRule="atLeast"/>
        </w:trPr>
        <w:tc>
          <w:tcPr>
            <w:tcW w:w="2010" w:type="dxa"/>
            <w:shd w:val="clear" w:color="auto" w:fill="FFFFFF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Overflate</w:t>
            </w:r>
            <w:r>
              <w:rPr>
                <w:color w:val="231F20"/>
                <w:spacing w:val="-11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dørblad</w:t>
            </w:r>
          </w:p>
        </w:tc>
        <w:tc>
          <w:tcPr>
            <w:tcW w:w="5653" w:type="dxa"/>
            <w:shd w:val="clear" w:color="auto" w:fill="FFFFFF"/>
          </w:tcPr>
          <w:p>
            <w:pPr>
              <w:pStyle w:val="TableParagraph"/>
              <w:ind w:left="19"/>
              <w:rPr>
                <w:sz w:val="20"/>
              </w:rPr>
            </w:pPr>
            <w:r>
              <w:rPr>
                <w:color w:val="231F20"/>
                <w:sz w:val="20"/>
              </w:rPr>
              <w:t>Med</w:t>
            </w:r>
            <w:r>
              <w:rPr>
                <w:color w:val="231F20"/>
                <w:spacing w:val="-6"/>
                <w:sz w:val="20"/>
              </w:rPr>
              <w:t> </w:t>
            </w:r>
            <w:r>
              <w:rPr>
                <w:color w:val="231F20"/>
                <w:sz w:val="20"/>
              </w:rPr>
              <w:t>lakkert</w:t>
            </w:r>
            <w:r>
              <w:rPr>
                <w:color w:val="231F20"/>
                <w:spacing w:val="-4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ramme</w:t>
            </w:r>
          </w:p>
        </w:tc>
      </w:tr>
      <w:tr>
        <w:trPr>
          <w:trHeight w:val="286" w:hRule="atLeast"/>
        </w:trPr>
        <w:tc>
          <w:tcPr>
            <w:tcW w:w="2010" w:type="dxa"/>
            <w:shd w:val="clear" w:color="auto" w:fill="FFFFFF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Isolasjon</w:t>
            </w:r>
          </w:p>
        </w:tc>
        <w:tc>
          <w:tcPr>
            <w:tcW w:w="5653" w:type="dxa"/>
            <w:shd w:val="clear" w:color="auto" w:fill="FFFFFF"/>
          </w:tcPr>
          <w:p>
            <w:pPr>
              <w:pStyle w:val="TableParagraph"/>
              <w:ind w:left="19"/>
              <w:rPr>
                <w:sz w:val="20"/>
              </w:rPr>
            </w:pPr>
            <w:r>
              <w:rPr>
                <w:color w:val="231F20"/>
                <w:sz w:val="20"/>
              </w:rPr>
              <w:t>Skummet</w:t>
            </w:r>
            <w:r>
              <w:rPr>
                <w:color w:val="231F20"/>
                <w:spacing w:val="-9"/>
                <w:sz w:val="20"/>
              </w:rPr>
              <w:t> </w:t>
            </w:r>
            <w:r>
              <w:rPr>
                <w:color w:val="231F20"/>
                <w:sz w:val="20"/>
              </w:rPr>
              <w:t>polyurethan</w:t>
            </w:r>
            <w:r>
              <w:rPr>
                <w:color w:val="231F20"/>
                <w:spacing w:val="-7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45kg/m3</w:t>
            </w:r>
          </w:p>
        </w:tc>
      </w:tr>
      <w:tr>
        <w:trPr>
          <w:trHeight w:val="286" w:hRule="atLeast"/>
        </w:trPr>
        <w:tc>
          <w:tcPr>
            <w:tcW w:w="2010" w:type="dxa"/>
            <w:shd w:val="clear" w:color="auto" w:fill="FFFFFF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Slepelist</w:t>
            </w:r>
          </w:p>
        </w:tc>
        <w:tc>
          <w:tcPr>
            <w:tcW w:w="5653" w:type="dxa"/>
            <w:shd w:val="clear" w:color="auto" w:fill="FFFFFF"/>
          </w:tcPr>
          <w:p>
            <w:pPr>
              <w:pStyle w:val="TableParagraph"/>
              <w:ind w:left="19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Silikon</w:t>
            </w:r>
          </w:p>
        </w:tc>
      </w:tr>
      <w:tr>
        <w:trPr>
          <w:trHeight w:val="267" w:hRule="atLeast"/>
        </w:trPr>
        <w:tc>
          <w:tcPr>
            <w:tcW w:w="2010" w:type="dxa"/>
            <w:shd w:val="clear" w:color="auto" w:fill="FFFFFF"/>
          </w:tcPr>
          <w:p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Terskel</w:t>
            </w:r>
          </w:p>
        </w:tc>
        <w:tc>
          <w:tcPr>
            <w:tcW w:w="5653" w:type="dxa"/>
            <w:shd w:val="clear" w:color="auto" w:fill="FFFFFF"/>
          </w:tcPr>
          <w:p>
            <w:pPr>
              <w:pStyle w:val="TableParagraph"/>
              <w:spacing w:line="231" w:lineRule="exact"/>
              <w:ind w:left="19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Eik/tremateriale</w:t>
            </w:r>
          </w:p>
        </w:tc>
      </w:tr>
      <w:tr>
        <w:trPr>
          <w:trHeight w:val="286" w:hRule="atLeast"/>
        </w:trPr>
        <w:tc>
          <w:tcPr>
            <w:tcW w:w="2010" w:type="dxa"/>
            <w:shd w:val="clear" w:color="auto" w:fill="FFFFFF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Låskasse</w:t>
            </w:r>
          </w:p>
        </w:tc>
        <w:tc>
          <w:tcPr>
            <w:tcW w:w="5653" w:type="dxa"/>
            <w:shd w:val="clear" w:color="auto" w:fill="FFFFFF"/>
          </w:tcPr>
          <w:p>
            <w:pPr>
              <w:pStyle w:val="TableParagraph"/>
              <w:ind w:left="19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2014</w:t>
            </w:r>
          </w:p>
        </w:tc>
      </w:tr>
      <w:tr>
        <w:trPr>
          <w:trHeight w:val="286" w:hRule="atLeast"/>
        </w:trPr>
        <w:tc>
          <w:tcPr>
            <w:tcW w:w="2010" w:type="dxa"/>
            <w:shd w:val="clear" w:color="auto" w:fill="FFFFFF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Hengsler</w:t>
            </w:r>
          </w:p>
        </w:tc>
        <w:tc>
          <w:tcPr>
            <w:tcW w:w="5653" w:type="dxa"/>
            <w:shd w:val="clear" w:color="auto" w:fill="FFFFFF"/>
          </w:tcPr>
          <w:p>
            <w:pPr>
              <w:pStyle w:val="TableParagraph"/>
              <w:ind w:left="19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Snap-</w:t>
            </w:r>
            <w:r>
              <w:rPr>
                <w:color w:val="231F20"/>
                <w:spacing w:val="-5"/>
                <w:sz w:val="20"/>
              </w:rPr>
              <w:t>in</w:t>
            </w:r>
          </w:p>
        </w:tc>
      </w:tr>
    </w:tbl>
    <w:p>
      <w:pPr>
        <w:pStyle w:val="BodyText"/>
        <w:spacing w:before="357"/>
        <w:rPr>
          <w:sz w:val="30"/>
        </w:rPr>
      </w:pPr>
    </w:p>
    <w:p>
      <w:pPr>
        <w:pStyle w:val="Heading1"/>
        <w:spacing w:line="356" w:lineRule="exact"/>
      </w:pPr>
      <w:r>
        <w:rPr>
          <w:color w:val="231F20"/>
          <w:spacing w:val="-2"/>
        </w:rPr>
        <w:t>Garanti:</w:t>
      </w:r>
    </w:p>
    <w:p>
      <w:pPr>
        <w:spacing w:line="280" w:lineRule="exact" w:before="0"/>
        <w:ind w:left="538" w:right="0" w:firstLine="0"/>
        <w:jc w:val="left"/>
        <w:rPr>
          <w:sz w:val="24"/>
        </w:rPr>
      </w:pPr>
      <w:r>
        <w:rPr>
          <w:color w:val="231F20"/>
          <w:sz w:val="24"/>
        </w:rPr>
        <w:t>2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års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garanti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mot</w:t>
      </w:r>
      <w:r>
        <w:rPr>
          <w:color w:val="231F20"/>
          <w:spacing w:val="-5"/>
          <w:sz w:val="24"/>
        </w:rPr>
        <w:t> </w:t>
      </w:r>
      <w:r>
        <w:rPr>
          <w:color w:val="231F20"/>
          <w:spacing w:val="-2"/>
          <w:sz w:val="24"/>
        </w:rPr>
        <w:t>fabrikasjonsfeil.</w:t>
      </w:r>
    </w:p>
    <w:p>
      <w:pPr>
        <w:spacing w:line="290" w:lineRule="exact" w:before="0"/>
        <w:ind w:left="538" w:right="0" w:firstLine="0"/>
        <w:jc w:val="left"/>
        <w:rPr>
          <w:sz w:val="24"/>
        </w:rPr>
      </w:pPr>
      <w:r>
        <w:rPr>
          <w:color w:val="231F20"/>
          <w:sz w:val="24"/>
        </w:rPr>
        <w:t>15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års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garanti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på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dørbladet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for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fukt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og</w:t>
      </w:r>
      <w:r>
        <w:rPr>
          <w:color w:val="231F20"/>
          <w:spacing w:val="-4"/>
          <w:sz w:val="24"/>
        </w:rPr>
        <w:t> råte</w:t>
      </w:r>
    </w:p>
    <w:p>
      <w:pPr>
        <w:pStyle w:val="BodyText"/>
        <w:rPr>
          <w:sz w:val="24"/>
        </w:rPr>
      </w:pPr>
    </w:p>
    <w:p>
      <w:pPr>
        <w:pStyle w:val="BodyText"/>
        <w:spacing w:before="217"/>
        <w:rPr>
          <w:sz w:val="24"/>
        </w:rPr>
      </w:pPr>
    </w:p>
    <w:p>
      <w:pPr>
        <w:pStyle w:val="Heading1"/>
      </w:pPr>
      <w:r>
        <w:rPr>
          <w:color w:val="231F20"/>
        </w:rPr>
        <w:t>Vedr.:</w:t>
      </w:r>
      <w:r>
        <w:rPr>
          <w:color w:val="231F20"/>
          <w:spacing w:val="-16"/>
        </w:rPr>
        <w:t> </w:t>
      </w:r>
      <w:r>
        <w:rPr>
          <w:color w:val="231F20"/>
        </w:rPr>
        <w:t>Vaskemidler</w:t>
      </w:r>
      <w:r>
        <w:rPr>
          <w:color w:val="231F20"/>
          <w:spacing w:val="-17"/>
        </w:rPr>
        <w:t> </w:t>
      </w:r>
      <w:r>
        <w:rPr>
          <w:color w:val="231F20"/>
        </w:rPr>
        <w:t>og</w:t>
      </w:r>
      <w:r>
        <w:rPr>
          <w:color w:val="231F20"/>
          <w:spacing w:val="-17"/>
        </w:rPr>
        <w:t> </w:t>
      </w:r>
      <w:r>
        <w:rPr>
          <w:color w:val="231F20"/>
        </w:rPr>
        <w:t>vedlikehold</w:t>
      </w:r>
      <w:r>
        <w:rPr>
          <w:color w:val="231F20"/>
          <w:spacing w:val="-16"/>
        </w:rPr>
        <w:t> </w:t>
      </w:r>
      <w:r>
        <w:rPr>
          <w:color w:val="231F20"/>
        </w:rPr>
        <w:t>av</w:t>
      </w:r>
      <w:r>
        <w:rPr>
          <w:color w:val="231F20"/>
          <w:spacing w:val="-17"/>
        </w:rPr>
        <w:t> </w:t>
      </w:r>
      <w:r>
        <w:rPr>
          <w:color w:val="231F20"/>
        </w:rPr>
        <w:t>Aqua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dørblad.</w:t>
      </w:r>
    </w:p>
    <w:p>
      <w:pPr>
        <w:pStyle w:val="BodyText"/>
        <w:spacing w:before="8"/>
        <w:rPr>
          <w:b/>
          <w:sz w:val="17"/>
        </w:rPr>
      </w:pPr>
      <w:r>
        <w:rPr/>
        <w:drawing>
          <wp:anchor distT="0" distB="0" distL="0" distR="0" allowOverlap="1" layoutInCell="1" locked="0" behindDoc="1" simplePos="0" relativeHeight="487588864">
            <wp:simplePos x="0" y="0"/>
            <wp:positionH relativeFrom="page">
              <wp:posOffset>361597</wp:posOffset>
            </wp:positionH>
            <wp:positionV relativeFrom="paragraph">
              <wp:posOffset>152270</wp:posOffset>
            </wp:positionV>
            <wp:extent cx="4828031" cy="1766506"/>
            <wp:effectExtent l="0" t="0" r="0" b="0"/>
            <wp:wrapTopAndBottom/>
            <wp:docPr id="21" name="Image 2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" name="Image 2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8031" cy="17665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7"/>
        </w:rPr>
        <w:sectPr>
          <w:pgSz w:w="11910" w:h="16840"/>
          <w:pgMar w:header="0" w:footer="310" w:top="0" w:bottom="520" w:left="0" w:right="0"/>
        </w:sect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144"/>
        <w:rPr>
          <w:b/>
          <w:sz w:val="30"/>
        </w:rPr>
      </w:pPr>
    </w:p>
    <w:p>
      <w:pPr>
        <w:spacing w:before="0"/>
        <w:ind w:left="538" w:right="0" w:firstLine="0"/>
        <w:jc w:val="left"/>
        <w:rPr>
          <w:b/>
          <w:sz w:val="3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0</wp:posOffset>
                </wp:positionH>
                <wp:positionV relativeFrom="paragraph">
                  <wp:posOffset>-762058</wp:posOffset>
                </wp:positionV>
                <wp:extent cx="7560309" cy="584200"/>
                <wp:effectExtent l="0" t="0" r="0" b="0"/>
                <wp:wrapNone/>
                <wp:docPr id="29" name="Group 2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" name="Group 29"/>
                      <wpg:cNvGrpSpPr/>
                      <wpg:grpSpPr>
                        <a:xfrm>
                          <a:off x="0" y="0"/>
                          <a:ext cx="7560309" cy="584200"/>
                          <a:chExt cx="7560309" cy="584200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0" y="0"/>
                            <a:ext cx="7560309" cy="558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558165">
                                <a:moveTo>
                                  <a:pt x="7559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7999"/>
                                </a:lnTo>
                                <a:lnTo>
                                  <a:pt x="7559992" y="557999"/>
                                </a:lnTo>
                                <a:lnTo>
                                  <a:pt x="7559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9F7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0" y="0"/>
                            <a:ext cx="7560309" cy="584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919" w:lineRule="exact" w:before="0"/>
                                <w:ind w:left="538" w:right="0" w:firstLine="0"/>
                                <w:jc w:val="left"/>
                                <w:rPr>
                                  <w:sz w:val="82"/>
                                </w:rPr>
                              </w:pPr>
                              <w:r>
                                <w:rPr>
                                  <w:color w:val="FFFFFF"/>
                                  <w:spacing w:val="-5"/>
                                  <w:sz w:val="82"/>
                                </w:rPr>
                                <w:t>FDV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-60.004642pt;width:595.3pt;height:46pt;mso-position-horizontal-relative:page;mso-position-vertical-relative:paragraph;z-index:15731200" id="docshapegroup27" coordorigin="0,-1200" coordsize="11906,920">
                <v:rect style="position:absolute;left:0;top:-1201;width:11906;height:879" id="docshape28" filled="true" fillcolor="#cd9f74" stroked="false">
                  <v:fill type="solid"/>
                </v:rect>
                <v:shape style="position:absolute;left:0;top:-1201;width:11906;height:920" type="#_x0000_t202" id="docshape29" filled="false" stroked="false">
                  <v:textbox inset="0,0,0,0">
                    <w:txbxContent>
                      <w:p>
                        <w:pPr>
                          <w:spacing w:line="919" w:lineRule="exact" w:before="0"/>
                          <w:ind w:left="538" w:right="0" w:firstLine="0"/>
                          <w:jc w:val="left"/>
                          <w:rPr>
                            <w:sz w:val="82"/>
                          </w:rPr>
                        </w:pPr>
                        <w:r>
                          <w:rPr>
                            <w:color w:val="FFFFFF"/>
                            <w:spacing w:val="-5"/>
                            <w:sz w:val="82"/>
                          </w:rPr>
                          <w:t>FDV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b/>
          <w:color w:val="231F20"/>
          <w:spacing w:val="-2"/>
          <w:sz w:val="30"/>
        </w:rPr>
        <w:t>Reklamasjon:</w:t>
      </w:r>
    </w:p>
    <w:p>
      <w:pPr>
        <w:pStyle w:val="BodyText"/>
        <w:spacing w:line="235" w:lineRule="auto" w:before="267"/>
        <w:ind w:left="538" w:right="2269"/>
      </w:pPr>
      <w:r>
        <w:rPr>
          <w:color w:val="231F20"/>
        </w:rPr>
        <w:t>Reklamasjoner</w:t>
      </w:r>
      <w:r>
        <w:rPr>
          <w:color w:val="231F20"/>
          <w:spacing w:val="-6"/>
        </w:rPr>
        <w:t> </w:t>
      </w:r>
      <w:r>
        <w:rPr>
          <w:color w:val="231F20"/>
        </w:rPr>
        <w:t>behandles</w:t>
      </w:r>
      <w:r>
        <w:rPr>
          <w:color w:val="231F20"/>
          <w:spacing w:val="-7"/>
        </w:rPr>
        <w:t> </w:t>
      </w:r>
      <w:r>
        <w:rPr>
          <w:color w:val="231F20"/>
        </w:rPr>
        <w:t>i</w:t>
      </w:r>
      <w:r>
        <w:rPr>
          <w:color w:val="231F20"/>
          <w:spacing w:val="-7"/>
        </w:rPr>
        <w:t> </w:t>
      </w:r>
      <w:r>
        <w:rPr>
          <w:color w:val="231F20"/>
        </w:rPr>
        <w:t>samsvar</w:t>
      </w:r>
      <w:r>
        <w:rPr>
          <w:color w:val="231F20"/>
          <w:spacing w:val="-6"/>
        </w:rPr>
        <w:t> </w:t>
      </w:r>
      <w:r>
        <w:rPr>
          <w:color w:val="231F20"/>
        </w:rPr>
        <w:t>med</w:t>
      </w:r>
      <w:r>
        <w:rPr>
          <w:color w:val="231F20"/>
          <w:spacing w:val="-7"/>
        </w:rPr>
        <w:t> </w:t>
      </w:r>
      <w:r>
        <w:rPr>
          <w:color w:val="231F20"/>
        </w:rPr>
        <w:t>NS</w:t>
      </w:r>
      <w:r>
        <w:rPr>
          <w:color w:val="231F20"/>
          <w:spacing w:val="-7"/>
        </w:rPr>
        <w:t> </w:t>
      </w:r>
      <w:r>
        <w:rPr>
          <w:color w:val="231F20"/>
        </w:rPr>
        <w:t>8409.</w:t>
      </w:r>
      <w:r>
        <w:rPr>
          <w:color w:val="231F20"/>
          <w:spacing w:val="-7"/>
        </w:rPr>
        <w:t> </w:t>
      </w:r>
      <w:r>
        <w:rPr>
          <w:color w:val="231F20"/>
        </w:rPr>
        <w:t>Det</w:t>
      </w:r>
      <w:r>
        <w:rPr>
          <w:color w:val="231F20"/>
          <w:spacing w:val="-6"/>
        </w:rPr>
        <w:t> </w:t>
      </w:r>
      <w:r>
        <w:rPr>
          <w:color w:val="231F20"/>
        </w:rPr>
        <w:t>forutsettes</w:t>
      </w:r>
      <w:r>
        <w:rPr>
          <w:color w:val="231F20"/>
          <w:spacing w:val="-7"/>
        </w:rPr>
        <w:t> </w:t>
      </w:r>
      <w:r>
        <w:rPr>
          <w:color w:val="231F20"/>
        </w:rPr>
        <w:t>at</w:t>
      </w:r>
      <w:r>
        <w:rPr>
          <w:color w:val="231F20"/>
          <w:spacing w:val="-6"/>
        </w:rPr>
        <w:t> </w:t>
      </w:r>
      <w:r>
        <w:rPr>
          <w:color w:val="231F20"/>
        </w:rPr>
        <w:t>monterings-</w:t>
      </w:r>
      <w:r>
        <w:rPr>
          <w:color w:val="231F20"/>
          <w:spacing w:val="-7"/>
        </w:rPr>
        <w:t> </w:t>
      </w:r>
      <w:r>
        <w:rPr>
          <w:color w:val="231F20"/>
        </w:rPr>
        <w:t>og vedlikeholdsanvisninger er fulgt (se eget avsnitt).</w:t>
      </w:r>
    </w:p>
    <w:p>
      <w:pPr>
        <w:pStyle w:val="BodyText"/>
        <w:spacing w:before="219"/>
      </w:pPr>
    </w:p>
    <w:p>
      <w:pPr>
        <w:pStyle w:val="BodyText"/>
        <w:tabs>
          <w:tab w:pos="2239" w:val="left" w:leader="none"/>
        </w:tabs>
        <w:spacing w:line="165" w:lineRule="auto"/>
        <w:ind w:left="538"/>
      </w:pPr>
      <w:r>
        <w:rPr>
          <w:color w:val="231F20"/>
          <w:spacing w:val="-2"/>
          <w:position w:val="-7"/>
          <w:u w:val="single" w:color="231F20"/>
        </w:rPr>
        <w:t>Skader:</w:t>
      </w:r>
      <w:r>
        <w:rPr>
          <w:color w:val="231F20"/>
          <w:position w:val="-7"/>
          <w:u w:val="none"/>
        </w:rPr>
        <w:tab/>
      </w:r>
      <w:r>
        <w:rPr>
          <w:color w:val="231F20"/>
          <w:u w:val="none"/>
        </w:rPr>
        <w:t>Mindre</w:t>
      </w:r>
      <w:r>
        <w:rPr>
          <w:color w:val="231F20"/>
          <w:spacing w:val="-6"/>
          <w:u w:val="none"/>
        </w:rPr>
        <w:t> </w:t>
      </w:r>
      <w:r>
        <w:rPr>
          <w:color w:val="231F20"/>
          <w:u w:val="none"/>
        </w:rPr>
        <w:t>skader</w:t>
      </w:r>
      <w:r>
        <w:rPr>
          <w:color w:val="231F20"/>
          <w:spacing w:val="-6"/>
          <w:u w:val="none"/>
        </w:rPr>
        <w:t> </w:t>
      </w:r>
      <w:r>
        <w:rPr>
          <w:color w:val="231F20"/>
          <w:u w:val="none"/>
        </w:rPr>
        <w:t>på</w:t>
      </w:r>
      <w:r>
        <w:rPr>
          <w:color w:val="231F20"/>
          <w:spacing w:val="-7"/>
          <w:u w:val="none"/>
        </w:rPr>
        <w:t> </w:t>
      </w:r>
      <w:r>
        <w:rPr>
          <w:color w:val="231F20"/>
          <w:u w:val="none"/>
        </w:rPr>
        <w:t>malte</w:t>
      </w:r>
      <w:r>
        <w:rPr>
          <w:color w:val="231F20"/>
          <w:spacing w:val="-6"/>
          <w:u w:val="none"/>
        </w:rPr>
        <w:t> </w:t>
      </w:r>
      <w:r>
        <w:rPr>
          <w:color w:val="231F20"/>
          <w:u w:val="none"/>
        </w:rPr>
        <w:t>overflater</w:t>
      </w:r>
      <w:r>
        <w:rPr>
          <w:color w:val="231F20"/>
          <w:spacing w:val="-6"/>
          <w:u w:val="none"/>
        </w:rPr>
        <w:t> </w:t>
      </w:r>
      <w:r>
        <w:rPr>
          <w:color w:val="231F20"/>
          <w:u w:val="none"/>
        </w:rPr>
        <w:t>kan</w:t>
      </w:r>
      <w:r>
        <w:rPr>
          <w:color w:val="231F20"/>
          <w:spacing w:val="-7"/>
          <w:u w:val="none"/>
        </w:rPr>
        <w:t> </w:t>
      </w:r>
      <w:r>
        <w:rPr>
          <w:color w:val="231F20"/>
          <w:u w:val="none"/>
        </w:rPr>
        <w:t>utbedres</w:t>
      </w:r>
      <w:r>
        <w:rPr>
          <w:color w:val="231F20"/>
          <w:spacing w:val="-6"/>
          <w:u w:val="none"/>
        </w:rPr>
        <w:t> </w:t>
      </w:r>
      <w:r>
        <w:rPr>
          <w:color w:val="231F20"/>
          <w:u w:val="none"/>
        </w:rPr>
        <w:t>med</w:t>
      </w:r>
      <w:r>
        <w:rPr>
          <w:color w:val="231F20"/>
          <w:spacing w:val="-7"/>
          <w:u w:val="none"/>
        </w:rPr>
        <w:t> </w:t>
      </w:r>
      <w:r>
        <w:rPr>
          <w:color w:val="231F20"/>
          <w:u w:val="none"/>
        </w:rPr>
        <w:t>tilsvarende</w:t>
      </w:r>
      <w:r>
        <w:rPr>
          <w:color w:val="231F20"/>
          <w:spacing w:val="-6"/>
          <w:u w:val="none"/>
        </w:rPr>
        <w:t> </w:t>
      </w:r>
      <w:r>
        <w:rPr>
          <w:color w:val="231F20"/>
          <w:spacing w:val="-2"/>
          <w:u w:val="none"/>
        </w:rPr>
        <w:t>farge/maling.</w:t>
      </w:r>
    </w:p>
    <w:p>
      <w:pPr>
        <w:pStyle w:val="BodyText"/>
        <w:spacing w:line="226" w:lineRule="exact"/>
        <w:ind w:left="2239"/>
      </w:pPr>
      <w:r>
        <w:rPr>
          <w:color w:val="231F20"/>
        </w:rPr>
        <w:t>Test</w:t>
      </w:r>
      <w:r>
        <w:rPr>
          <w:color w:val="231F20"/>
          <w:spacing w:val="-9"/>
        </w:rPr>
        <w:t> </w:t>
      </w:r>
      <w:r>
        <w:rPr>
          <w:color w:val="231F20"/>
        </w:rPr>
        <w:t>bør</w:t>
      </w:r>
      <w:r>
        <w:rPr>
          <w:color w:val="231F20"/>
          <w:spacing w:val="-9"/>
        </w:rPr>
        <w:t> </w:t>
      </w:r>
      <w:r>
        <w:rPr>
          <w:color w:val="231F20"/>
        </w:rPr>
        <w:t>utføres</w:t>
      </w:r>
      <w:r>
        <w:rPr>
          <w:color w:val="231F20"/>
          <w:spacing w:val="-9"/>
        </w:rPr>
        <w:t> </w:t>
      </w:r>
      <w:r>
        <w:rPr>
          <w:color w:val="231F20"/>
        </w:rPr>
        <w:t>på</w:t>
      </w:r>
      <w:r>
        <w:rPr>
          <w:color w:val="231F20"/>
          <w:spacing w:val="-9"/>
        </w:rPr>
        <w:t> </w:t>
      </w:r>
      <w:r>
        <w:rPr>
          <w:color w:val="231F20"/>
        </w:rPr>
        <w:t>lite</w:t>
      </w:r>
      <w:r>
        <w:rPr>
          <w:color w:val="231F20"/>
          <w:spacing w:val="-9"/>
        </w:rPr>
        <w:t> </w:t>
      </w:r>
      <w:r>
        <w:rPr>
          <w:color w:val="231F20"/>
        </w:rPr>
        <w:t>synlig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sted.</w:t>
      </w:r>
    </w:p>
    <w:p>
      <w:pPr>
        <w:pStyle w:val="BodyText"/>
        <w:spacing w:before="255"/>
      </w:pPr>
    </w:p>
    <w:p>
      <w:pPr>
        <w:pStyle w:val="BodyText"/>
        <w:tabs>
          <w:tab w:pos="2239" w:val="left" w:leader="none"/>
        </w:tabs>
        <w:ind w:left="538"/>
      </w:pPr>
      <w:r>
        <w:rPr>
          <w:color w:val="231F20"/>
          <w:spacing w:val="-2"/>
          <w:position w:val="-7"/>
          <w:u w:val="single" w:color="231F20"/>
        </w:rPr>
        <w:t>Hengsler:</w:t>
      </w:r>
      <w:r>
        <w:rPr>
          <w:color w:val="231F20"/>
          <w:position w:val="-7"/>
          <w:u w:val="none"/>
        </w:rPr>
        <w:tab/>
      </w:r>
      <w:r>
        <w:rPr>
          <w:color w:val="231F20"/>
          <w:u w:val="none"/>
        </w:rPr>
        <w:t>Hengsler</w:t>
      </w:r>
      <w:r>
        <w:rPr>
          <w:color w:val="231F20"/>
          <w:spacing w:val="-6"/>
          <w:u w:val="none"/>
        </w:rPr>
        <w:t> </w:t>
      </w:r>
      <w:r>
        <w:rPr>
          <w:color w:val="231F20"/>
          <w:u w:val="none"/>
        </w:rPr>
        <w:t>smøres</w:t>
      </w:r>
      <w:r>
        <w:rPr>
          <w:color w:val="231F20"/>
          <w:spacing w:val="-7"/>
          <w:u w:val="none"/>
        </w:rPr>
        <w:t> </w:t>
      </w:r>
      <w:r>
        <w:rPr>
          <w:color w:val="231F20"/>
          <w:u w:val="none"/>
        </w:rPr>
        <w:t>etter</w:t>
      </w:r>
      <w:r>
        <w:rPr>
          <w:color w:val="231F20"/>
          <w:spacing w:val="-6"/>
          <w:u w:val="none"/>
        </w:rPr>
        <w:t> </w:t>
      </w:r>
      <w:r>
        <w:rPr>
          <w:color w:val="231F20"/>
          <w:spacing w:val="-2"/>
          <w:u w:val="none"/>
        </w:rPr>
        <w:t>behov.</w:t>
      </w:r>
    </w:p>
    <w:p>
      <w:pPr>
        <w:pStyle w:val="BodyText"/>
        <w:spacing w:before="214"/>
      </w:pPr>
    </w:p>
    <w:p>
      <w:pPr>
        <w:pStyle w:val="BodyText"/>
        <w:tabs>
          <w:tab w:pos="2239" w:val="left" w:leader="none"/>
        </w:tabs>
        <w:spacing w:line="165" w:lineRule="auto"/>
        <w:ind w:left="538"/>
      </w:pPr>
      <w:r>
        <w:rPr>
          <w:color w:val="231F20"/>
          <w:spacing w:val="-2"/>
          <w:position w:val="-7"/>
          <w:u w:val="single" w:color="231F20"/>
        </w:rPr>
        <w:t>Låskasser:</w:t>
      </w:r>
      <w:r>
        <w:rPr>
          <w:color w:val="231F20"/>
          <w:position w:val="-7"/>
          <w:u w:val="none"/>
        </w:rPr>
        <w:tab/>
      </w:r>
      <w:r>
        <w:rPr>
          <w:color w:val="231F20"/>
          <w:u w:val="none"/>
        </w:rPr>
        <w:t>Låskasser</w:t>
      </w:r>
      <w:r>
        <w:rPr>
          <w:color w:val="231F20"/>
          <w:spacing w:val="-6"/>
          <w:u w:val="none"/>
        </w:rPr>
        <w:t> </w:t>
      </w:r>
      <w:r>
        <w:rPr>
          <w:color w:val="231F20"/>
          <w:u w:val="none"/>
        </w:rPr>
        <w:t>er</w:t>
      </w:r>
      <w:r>
        <w:rPr>
          <w:color w:val="231F20"/>
          <w:spacing w:val="-4"/>
          <w:u w:val="none"/>
        </w:rPr>
        <w:t> </w:t>
      </w:r>
      <w:r>
        <w:rPr>
          <w:color w:val="231F20"/>
          <w:u w:val="none"/>
        </w:rPr>
        <w:t>ferdig</w:t>
      </w:r>
      <w:r>
        <w:rPr>
          <w:color w:val="231F20"/>
          <w:spacing w:val="-3"/>
          <w:u w:val="none"/>
        </w:rPr>
        <w:t> </w:t>
      </w:r>
      <w:r>
        <w:rPr>
          <w:color w:val="231F20"/>
          <w:u w:val="none"/>
        </w:rPr>
        <w:t>smurt</w:t>
      </w:r>
      <w:r>
        <w:rPr>
          <w:color w:val="231F20"/>
          <w:spacing w:val="-4"/>
          <w:u w:val="none"/>
        </w:rPr>
        <w:t> </w:t>
      </w:r>
      <w:r>
        <w:rPr>
          <w:color w:val="231F20"/>
          <w:u w:val="none"/>
        </w:rPr>
        <w:t>fra</w:t>
      </w:r>
      <w:r>
        <w:rPr>
          <w:color w:val="231F20"/>
          <w:spacing w:val="-4"/>
          <w:u w:val="none"/>
        </w:rPr>
        <w:t> </w:t>
      </w:r>
      <w:r>
        <w:rPr>
          <w:color w:val="231F20"/>
          <w:u w:val="none"/>
        </w:rPr>
        <w:t>fabrikk,</w:t>
      </w:r>
      <w:r>
        <w:rPr>
          <w:color w:val="231F20"/>
          <w:spacing w:val="-4"/>
          <w:u w:val="none"/>
        </w:rPr>
        <w:t> </w:t>
      </w:r>
      <w:r>
        <w:rPr>
          <w:color w:val="231F20"/>
          <w:u w:val="none"/>
        </w:rPr>
        <w:t>og</w:t>
      </w:r>
      <w:r>
        <w:rPr>
          <w:color w:val="231F20"/>
          <w:spacing w:val="-4"/>
          <w:u w:val="none"/>
        </w:rPr>
        <w:t> </w:t>
      </w:r>
      <w:r>
        <w:rPr>
          <w:color w:val="231F20"/>
          <w:u w:val="none"/>
        </w:rPr>
        <w:t>skal</w:t>
      </w:r>
      <w:r>
        <w:rPr>
          <w:color w:val="231F20"/>
          <w:spacing w:val="-4"/>
          <w:u w:val="none"/>
        </w:rPr>
        <w:t> </w:t>
      </w:r>
      <w:r>
        <w:rPr>
          <w:color w:val="231F20"/>
          <w:u w:val="none"/>
        </w:rPr>
        <w:t>normalt</w:t>
      </w:r>
      <w:r>
        <w:rPr>
          <w:color w:val="231F20"/>
          <w:spacing w:val="-4"/>
          <w:u w:val="none"/>
        </w:rPr>
        <w:t> </w:t>
      </w:r>
      <w:r>
        <w:rPr>
          <w:color w:val="231F20"/>
          <w:u w:val="none"/>
        </w:rPr>
        <w:t>ikke</w:t>
      </w:r>
      <w:r>
        <w:rPr>
          <w:color w:val="231F20"/>
          <w:spacing w:val="-3"/>
          <w:u w:val="none"/>
        </w:rPr>
        <w:t> </w:t>
      </w:r>
      <w:r>
        <w:rPr>
          <w:color w:val="231F20"/>
          <w:spacing w:val="-2"/>
          <w:u w:val="none"/>
        </w:rPr>
        <w:t>etterbehandles.</w:t>
      </w:r>
    </w:p>
    <w:p>
      <w:pPr>
        <w:pStyle w:val="BodyText"/>
        <w:spacing w:line="226" w:lineRule="exact"/>
        <w:ind w:left="2239"/>
      </w:pPr>
      <w:r>
        <w:rPr>
          <w:color w:val="231F20"/>
        </w:rPr>
        <w:t>Kan</w:t>
      </w:r>
      <w:r>
        <w:rPr>
          <w:color w:val="231F20"/>
          <w:spacing w:val="-8"/>
        </w:rPr>
        <w:t> </w:t>
      </w:r>
      <w:r>
        <w:rPr>
          <w:color w:val="231F20"/>
        </w:rPr>
        <w:t>Smøres</w:t>
      </w:r>
      <w:r>
        <w:rPr>
          <w:color w:val="231F20"/>
          <w:spacing w:val="-8"/>
        </w:rPr>
        <w:t> </w:t>
      </w:r>
      <w:r>
        <w:rPr>
          <w:color w:val="231F20"/>
        </w:rPr>
        <w:t>etter</w:t>
      </w:r>
      <w:r>
        <w:rPr>
          <w:color w:val="231F20"/>
          <w:spacing w:val="-6"/>
        </w:rPr>
        <w:t> </w:t>
      </w:r>
      <w:r>
        <w:rPr>
          <w:color w:val="231F20"/>
        </w:rPr>
        <w:t>behov.</w:t>
      </w:r>
      <w:r>
        <w:rPr>
          <w:color w:val="231F20"/>
          <w:spacing w:val="-8"/>
        </w:rPr>
        <w:t> </w:t>
      </w:r>
      <w:r>
        <w:rPr>
          <w:color w:val="231F20"/>
        </w:rPr>
        <w:t>Låskasse</w:t>
      </w:r>
      <w:r>
        <w:rPr>
          <w:color w:val="231F20"/>
          <w:spacing w:val="-7"/>
        </w:rPr>
        <w:t> </w:t>
      </w:r>
      <w:r>
        <w:rPr>
          <w:color w:val="231F20"/>
        </w:rPr>
        <w:t>må</w:t>
      </w:r>
      <w:r>
        <w:rPr>
          <w:color w:val="231F20"/>
          <w:spacing w:val="-7"/>
        </w:rPr>
        <w:t> </w:t>
      </w:r>
      <w:r>
        <w:rPr>
          <w:color w:val="231F20"/>
        </w:rPr>
        <w:t>da</w:t>
      </w:r>
      <w:r>
        <w:rPr>
          <w:color w:val="231F20"/>
          <w:spacing w:val="-8"/>
        </w:rPr>
        <w:t> </w:t>
      </w:r>
      <w:r>
        <w:rPr>
          <w:color w:val="231F20"/>
        </w:rPr>
        <w:t>kun</w:t>
      </w:r>
      <w:r>
        <w:rPr>
          <w:color w:val="231F20"/>
          <w:spacing w:val="-8"/>
        </w:rPr>
        <w:t> </w:t>
      </w:r>
      <w:r>
        <w:rPr>
          <w:color w:val="231F20"/>
        </w:rPr>
        <w:t>smøres</w:t>
      </w:r>
      <w:r>
        <w:rPr>
          <w:color w:val="231F20"/>
          <w:spacing w:val="-7"/>
        </w:rPr>
        <w:t> </w:t>
      </w:r>
      <w:r>
        <w:rPr>
          <w:color w:val="231F20"/>
        </w:rPr>
        <w:t>med</w:t>
      </w:r>
      <w:r>
        <w:rPr>
          <w:color w:val="231F20"/>
          <w:spacing w:val="-8"/>
        </w:rPr>
        <w:t> </w:t>
      </w:r>
      <w:r>
        <w:rPr>
          <w:color w:val="231F20"/>
        </w:rPr>
        <w:t>låsefett</w:t>
      </w:r>
      <w:r>
        <w:rPr>
          <w:color w:val="231F20"/>
          <w:spacing w:val="-7"/>
        </w:rPr>
        <w:t> </w:t>
      </w:r>
      <w:r>
        <w:rPr>
          <w:color w:val="231F20"/>
        </w:rPr>
        <w:t>eller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låsespray.</w:t>
      </w:r>
    </w:p>
    <w:p>
      <w:pPr>
        <w:pStyle w:val="BodyText"/>
      </w:pPr>
    </w:p>
    <w:p>
      <w:pPr>
        <w:pStyle w:val="BodyText"/>
        <w:spacing w:before="17"/>
      </w:pPr>
    </w:p>
    <w:p>
      <w:pPr>
        <w:pStyle w:val="BodyText"/>
        <w:tabs>
          <w:tab w:pos="2239" w:val="left" w:leader="none"/>
        </w:tabs>
        <w:spacing w:line="182" w:lineRule="auto"/>
        <w:ind w:left="2239" w:right="2269" w:hanging="1701"/>
      </w:pPr>
      <w:r>
        <w:rPr>
          <w:color w:val="231F20"/>
          <w:spacing w:val="-2"/>
          <w:position w:val="-7"/>
          <w:u w:val="single" w:color="231F20"/>
        </w:rPr>
        <w:t>Terskler:</w:t>
      </w:r>
      <w:r>
        <w:rPr>
          <w:color w:val="231F20"/>
          <w:position w:val="-7"/>
          <w:u w:val="none"/>
        </w:rPr>
        <w:tab/>
      </w:r>
      <w:r>
        <w:rPr>
          <w:color w:val="231F20"/>
          <w:u w:val="none"/>
        </w:rPr>
        <w:t>Gummiterskler</w:t>
      </w:r>
      <w:r>
        <w:rPr>
          <w:color w:val="231F20"/>
          <w:spacing w:val="-6"/>
          <w:u w:val="none"/>
        </w:rPr>
        <w:t> </w:t>
      </w:r>
      <w:r>
        <w:rPr>
          <w:color w:val="231F20"/>
          <w:u w:val="none"/>
        </w:rPr>
        <w:t>og</w:t>
      </w:r>
      <w:r>
        <w:rPr>
          <w:color w:val="231F20"/>
          <w:spacing w:val="-6"/>
          <w:u w:val="none"/>
        </w:rPr>
        <w:t> </w:t>
      </w:r>
      <w:r>
        <w:rPr>
          <w:color w:val="231F20"/>
          <w:u w:val="none"/>
        </w:rPr>
        <w:t>rustfrie/alu</w:t>
      </w:r>
      <w:r>
        <w:rPr>
          <w:color w:val="231F20"/>
          <w:spacing w:val="-7"/>
          <w:u w:val="none"/>
        </w:rPr>
        <w:t> </w:t>
      </w:r>
      <w:r>
        <w:rPr>
          <w:color w:val="231F20"/>
          <w:u w:val="none"/>
        </w:rPr>
        <w:t>terskler</w:t>
      </w:r>
      <w:r>
        <w:rPr>
          <w:color w:val="231F20"/>
          <w:spacing w:val="-6"/>
          <w:u w:val="none"/>
        </w:rPr>
        <w:t> </w:t>
      </w:r>
      <w:r>
        <w:rPr>
          <w:color w:val="231F20"/>
          <w:u w:val="none"/>
        </w:rPr>
        <w:t>må</w:t>
      </w:r>
      <w:r>
        <w:rPr>
          <w:color w:val="231F20"/>
          <w:spacing w:val="-7"/>
          <w:u w:val="none"/>
        </w:rPr>
        <w:t> </w:t>
      </w:r>
      <w:r>
        <w:rPr>
          <w:color w:val="231F20"/>
          <w:u w:val="none"/>
        </w:rPr>
        <w:t>ikke</w:t>
      </w:r>
      <w:r>
        <w:rPr>
          <w:color w:val="231F20"/>
          <w:spacing w:val="-6"/>
          <w:u w:val="none"/>
        </w:rPr>
        <w:t> </w:t>
      </w:r>
      <w:r>
        <w:rPr>
          <w:color w:val="231F20"/>
          <w:u w:val="none"/>
        </w:rPr>
        <w:t>bones.</w:t>
      </w:r>
      <w:r>
        <w:rPr>
          <w:color w:val="231F20"/>
          <w:spacing w:val="-7"/>
          <w:u w:val="none"/>
        </w:rPr>
        <w:t> </w:t>
      </w:r>
      <w:r>
        <w:rPr>
          <w:color w:val="231F20"/>
          <w:u w:val="none"/>
        </w:rPr>
        <w:t>Dersom</w:t>
      </w:r>
      <w:r>
        <w:rPr>
          <w:color w:val="231F20"/>
          <w:spacing w:val="-6"/>
          <w:u w:val="none"/>
        </w:rPr>
        <w:t> </w:t>
      </w:r>
      <w:r>
        <w:rPr>
          <w:color w:val="231F20"/>
          <w:u w:val="none"/>
        </w:rPr>
        <w:t>de</w:t>
      </w:r>
      <w:r>
        <w:rPr>
          <w:color w:val="231F20"/>
          <w:spacing w:val="-6"/>
          <w:u w:val="none"/>
        </w:rPr>
        <w:t> </w:t>
      </w:r>
      <w:r>
        <w:rPr>
          <w:color w:val="231F20"/>
          <w:u w:val="none"/>
        </w:rPr>
        <w:t>bones</w:t>
      </w:r>
      <w:r>
        <w:rPr>
          <w:color w:val="231F20"/>
          <w:spacing w:val="-7"/>
          <w:u w:val="none"/>
        </w:rPr>
        <w:t> </w:t>
      </w:r>
      <w:r>
        <w:rPr>
          <w:color w:val="231F20"/>
          <w:u w:val="none"/>
        </w:rPr>
        <w:t>må</w:t>
      </w:r>
      <w:r>
        <w:rPr>
          <w:color w:val="231F20"/>
          <w:spacing w:val="-7"/>
          <w:u w:val="none"/>
        </w:rPr>
        <w:t> </w:t>
      </w:r>
      <w:r>
        <w:rPr>
          <w:color w:val="231F20"/>
          <w:u w:val="none"/>
        </w:rPr>
        <w:t>man</w:t>
      </w:r>
      <w:r>
        <w:rPr>
          <w:color w:val="231F20"/>
          <w:spacing w:val="-7"/>
          <w:u w:val="none"/>
        </w:rPr>
        <w:t> </w:t>
      </w:r>
      <w:r>
        <w:rPr>
          <w:color w:val="231F20"/>
          <w:u w:val="none"/>
        </w:rPr>
        <w:t>se til at dør står i åpen stilling til bonevoksen er helt utherdet.</w:t>
      </w:r>
    </w:p>
    <w:p>
      <w:pPr>
        <w:pStyle w:val="BodyText"/>
      </w:pPr>
    </w:p>
    <w:p>
      <w:pPr>
        <w:pStyle w:val="BodyText"/>
      </w:pPr>
    </w:p>
    <w:p>
      <w:pPr>
        <w:pStyle w:val="BodyText"/>
        <w:tabs>
          <w:tab w:pos="2239" w:val="left" w:leader="none"/>
        </w:tabs>
        <w:ind w:left="538"/>
      </w:pPr>
      <w:r>
        <w:rPr>
          <w:color w:val="231F20"/>
          <w:spacing w:val="-2"/>
          <w:position w:val="-7"/>
          <w:u w:val="single" w:color="231F20"/>
        </w:rPr>
        <w:t>Merking:</w:t>
      </w:r>
      <w:r>
        <w:rPr>
          <w:color w:val="231F20"/>
          <w:position w:val="-7"/>
          <w:u w:val="none"/>
        </w:rPr>
        <w:tab/>
      </w:r>
      <w:r>
        <w:rPr>
          <w:color w:val="231F20"/>
          <w:u w:val="none"/>
        </w:rPr>
        <w:t>Fabrikkmontert</w:t>
      </w:r>
      <w:r>
        <w:rPr>
          <w:color w:val="231F20"/>
          <w:spacing w:val="-10"/>
          <w:u w:val="none"/>
        </w:rPr>
        <w:t> </w:t>
      </w:r>
      <w:r>
        <w:rPr>
          <w:color w:val="231F20"/>
          <w:u w:val="none"/>
        </w:rPr>
        <w:t>merking</w:t>
      </w:r>
      <w:r>
        <w:rPr>
          <w:color w:val="231F20"/>
          <w:spacing w:val="-7"/>
          <w:u w:val="none"/>
        </w:rPr>
        <w:t> </w:t>
      </w:r>
      <w:r>
        <w:rPr>
          <w:color w:val="231F20"/>
          <w:u w:val="none"/>
        </w:rPr>
        <w:t>må</w:t>
      </w:r>
      <w:r>
        <w:rPr>
          <w:color w:val="231F20"/>
          <w:spacing w:val="-7"/>
          <w:u w:val="none"/>
        </w:rPr>
        <w:t> </w:t>
      </w:r>
      <w:r>
        <w:rPr>
          <w:color w:val="231F20"/>
          <w:u w:val="none"/>
        </w:rPr>
        <w:t>ikke</w:t>
      </w:r>
      <w:r>
        <w:rPr>
          <w:color w:val="231F20"/>
          <w:spacing w:val="-7"/>
          <w:u w:val="none"/>
        </w:rPr>
        <w:t> </w:t>
      </w:r>
      <w:r>
        <w:rPr>
          <w:color w:val="231F20"/>
          <w:spacing w:val="-2"/>
          <w:u w:val="none"/>
        </w:rPr>
        <w:t>skjules/overmales/fjernes.</w:t>
      </w:r>
    </w:p>
    <w:p>
      <w:pPr>
        <w:pStyle w:val="BodyText"/>
        <w:spacing w:before="216"/>
      </w:pPr>
    </w:p>
    <w:p>
      <w:pPr>
        <w:tabs>
          <w:tab w:pos="2239" w:val="left" w:leader="none"/>
        </w:tabs>
        <w:spacing w:line="232" w:lineRule="auto" w:before="0"/>
        <w:ind w:left="2239" w:right="2151" w:hanging="1701"/>
        <w:jc w:val="left"/>
        <w:rPr>
          <w:sz w:val="24"/>
        </w:rPr>
      </w:pPr>
      <w:r>
        <w:rPr>
          <w:color w:val="231F20"/>
          <w:spacing w:val="-2"/>
          <w:position w:val="-3"/>
          <w:sz w:val="22"/>
          <w:u w:val="single" w:color="231F20"/>
        </w:rPr>
        <w:t>Dør/karm:</w:t>
      </w:r>
      <w:r>
        <w:rPr>
          <w:color w:val="231F20"/>
          <w:position w:val="-3"/>
          <w:sz w:val="22"/>
          <w:u w:val="none"/>
        </w:rPr>
        <w:tab/>
      </w:r>
      <w:r>
        <w:rPr>
          <w:color w:val="231F20"/>
          <w:sz w:val="22"/>
          <w:u w:val="none"/>
        </w:rPr>
        <w:t>For å sikre optimal funksjon mellom dør og karm så kan det til tider være behov for</w:t>
      </w:r>
      <w:r>
        <w:rPr>
          <w:color w:val="231F20"/>
          <w:sz w:val="22"/>
          <w:u w:val="none"/>
        </w:rPr>
        <w:t> å</w:t>
      </w:r>
      <w:r>
        <w:rPr>
          <w:color w:val="231F20"/>
          <w:spacing w:val="-11"/>
          <w:sz w:val="22"/>
          <w:u w:val="none"/>
        </w:rPr>
        <w:t> </w:t>
      </w:r>
      <w:r>
        <w:rPr>
          <w:color w:val="231F20"/>
          <w:sz w:val="22"/>
          <w:u w:val="none"/>
        </w:rPr>
        <w:t>måtte</w:t>
      </w:r>
      <w:r>
        <w:rPr>
          <w:color w:val="231F20"/>
          <w:spacing w:val="-10"/>
          <w:sz w:val="22"/>
          <w:u w:val="none"/>
        </w:rPr>
        <w:t> </w:t>
      </w:r>
      <w:r>
        <w:rPr>
          <w:color w:val="231F20"/>
          <w:sz w:val="22"/>
          <w:u w:val="none"/>
        </w:rPr>
        <w:t>etterjustere</w:t>
      </w:r>
      <w:r>
        <w:rPr>
          <w:color w:val="231F20"/>
          <w:spacing w:val="-10"/>
          <w:sz w:val="22"/>
          <w:u w:val="none"/>
        </w:rPr>
        <w:t> </w:t>
      </w:r>
      <w:r>
        <w:rPr>
          <w:color w:val="231F20"/>
          <w:sz w:val="22"/>
          <w:u w:val="none"/>
        </w:rPr>
        <w:t>(stramme/løsne)</w:t>
      </w:r>
      <w:r>
        <w:rPr>
          <w:color w:val="231F20"/>
          <w:spacing w:val="-11"/>
          <w:sz w:val="22"/>
          <w:u w:val="none"/>
        </w:rPr>
        <w:t> </w:t>
      </w:r>
      <w:r>
        <w:rPr>
          <w:color w:val="231F20"/>
          <w:sz w:val="22"/>
          <w:u w:val="none"/>
        </w:rPr>
        <w:t>karmens</w:t>
      </w:r>
      <w:r>
        <w:rPr>
          <w:color w:val="231F20"/>
          <w:spacing w:val="-11"/>
          <w:sz w:val="22"/>
          <w:u w:val="none"/>
        </w:rPr>
        <w:t> </w:t>
      </w:r>
      <w:r>
        <w:rPr>
          <w:color w:val="231F20"/>
          <w:sz w:val="22"/>
          <w:u w:val="none"/>
        </w:rPr>
        <w:t>innfestning</w:t>
      </w:r>
      <w:r>
        <w:rPr>
          <w:color w:val="231F20"/>
          <w:spacing w:val="-10"/>
          <w:sz w:val="22"/>
          <w:u w:val="none"/>
        </w:rPr>
        <w:t> </w:t>
      </w:r>
      <w:r>
        <w:rPr>
          <w:color w:val="231F20"/>
          <w:sz w:val="22"/>
          <w:u w:val="none"/>
        </w:rPr>
        <w:t>i</w:t>
      </w:r>
      <w:r>
        <w:rPr>
          <w:color w:val="231F20"/>
          <w:spacing w:val="-11"/>
          <w:sz w:val="22"/>
          <w:u w:val="none"/>
        </w:rPr>
        <w:t> </w:t>
      </w:r>
      <w:r>
        <w:rPr>
          <w:color w:val="231F20"/>
          <w:sz w:val="22"/>
          <w:u w:val="none"/>
        </w:rPr>
        <w:t>vegg,</w:t>
      </w:r>
      <w:r>
        <w:rPr>
          <w:color w:val="231F20"/>
          <w:spacing w:val="-10"/>
          <w:sz w:val="22"/>
          <w:u w:val="none"/>
        </w:rPr>
        <w:t> </w:t>
      </w:r>
      <w:r>
        <w:rPr>
          <w:color w:val="231F20"/>
          <w:sz w:val="22"/>
          <w:u w:val="none"/>
        </w:rPr>
        <w:t>he</w:t>
      </w:r>
      <w:r>
        <w:rPr>
          <w:color w:val="231F20"/>
          <w:sz w:val="24"/>
          <w:u w:val="none"/>
        </w:rPr>
        <w:t>ngsler,</w:t>
      </w:r>
      <w:r>
        <w:rPr>
          <w:color w:val="231F20"/>
          <w:spacing w:val="-11"/>
          <w:sz w:val="24"/>
          <w:u w:val="none"/>
        </w:rPr>
        <w:t> </w:t>
      </w:r>
      <w:r>
        <w:rPr>
          <w:color w:val="231F20"/>
          <w:sz w:val="24"/>
          <w:u w:val="none"/>
        </w:rPr>
        <w:t>lås</w:t>
      </w:r>
      <w:r>
        <w:rPr>
          <w:color w:val="231F20"/>
          <w:spacing w:val="-12"/>
          <w:sz w:val="24"/>
          <w:u w:val="none"/>
        </w:rPr>
        <w:t> </w:t>
      </w:r>
      <w:r>
        <w:rPr>
          <w:color w:val="231F20"/>
          <w:sz w:val="24"/>
          <w:u w:val="none"/>
        </w:rPr>
        <w:t>eller annet beslag, eventuelle skåter og heve/senketerskler inkludert.</w:t>
      </w:r>
    </w:p>
    <w:p>
      <w:pPr>
        <w:pStyle w:val="BodyText"/>
        <w:spacing w:before="160"/>
      </w:pPr>
    </w:p>
    <w:p>
      <w:pPr>
        <w:spacing w:line="235" w:lineRule="auto" w:before="0"/>
        <w:ind w:left="651" w:right="667" w:firstLine="0"/>
        <w:jc w:val="left"/>
        <w:rPr>
          <w:sz w:val="24"/>
        </w:rPr>
      </w:pPr>
      <w:r>
        <w:rPr>
          <w:color w:val="231F20"/>
          <w:sz w:val="24"/>
        </w:rPr>
        <w:t>NS 8409 §12 angir at det er kjøpers ansvar å kontrollere varer ved mottak. Eventuelle synlige skader på varer/emballasje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skal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anmerkes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på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fraktbrev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eller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følgeseddel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før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varene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utkvitteres.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Andre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reklamasjoner skal varsles så snart som mulig.</w:t>
      </w:r>
    </w:p>
    <w:p>
      <w:pPr>
        <w:spacing w:line="290" w:lineRule="exact" w:before="286"/>
        <w:ind w:left="651" w:right="0" w:firstLine="0"/>
        <w:jc w:val="left"/>
        <w:rPr>
          <w:sz w:val="24"/>
        </w:rPr>
      </w:pPr>
      <w:r>
        <w:rPr>
          <w:color w:val="231F20"/>
          <w:sz w:val="24"/>
        </w:rPr>
        <w:t>Legg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inn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reklamasjon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via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hjemmesiden,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alternativ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via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epost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til</w:t>
      </w:r>
      <w:r>
        <w:rPr>
          <w:color w:val="231F20"/>
          <w:spacing w:val="-5"/>
          <w:sz w:val="24"/>
        </w:rPr>
        <w:t> </w:t>
      </w:r>
      <w:hyperlink r:id="rId13">
        <w:r>
          <w:rPr>
            <w:color w:val="231F20"/>
            <w:spacing w:val="-2"/>
            <w:sz w:val="24"/>
          </w:rPr>
          <w:t>reklamasjon@nordicdoor.no</w:t>
        </w:r>
      </w:hyperlink>
    </w:p>
    <w:p>
      <w:pPr>
        <w:spacing w:line="235" w:lineRule="auto" w:before="2"/>
        <w:ind w:left="651" w:right="667" w:firstLine="0"/>
        <w:jc w:val="left"/>
        <w:rPr>
          <w:sz w:val="24"/>
        </w:rPr>
      </w:pPr>
      <w:r>
        <w:rPr>
          <w:color w:val="231F20"/>
          <w:sz w:val="24"/>
        </w:rPr>
        <w:t>For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å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sikre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best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mulig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reklamasjonsoppfølging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skal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følgende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informasjon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følge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med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reklamasjonssaken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fra </w:t>
      </w:r>
      <w:r>
        <w:rPr>
          <w:color w:val="231F20"/>
          <w:spacing w:val="-2"/>
          <w:sz w:val="24"/>
        </w:rPr>
        <w:t>kunde:</w:t>
      </w:r>
    </w:p>
    <w:p>
      <w:pPr>
        <w:pStyle w:val="ListParagraph"/>
        <w:numPr>
          <w:ilvl w:val="0"/>
          <w:numId w:val="1"/>
        </w:numPr>
        <w:tabs>
          <w:tab w:pos="2531" w:val="left" w:leader="none"/>
        </w:tabs>
        <w:spacing w:line="290" w:lineRule="exact" w:before="285" w:after="0"/>
        <w:ind w:left="2531" w:right="0" w:hanging="179"/>
        <w:jc w:val="left"/>
        <w:rPr>
          <w:sz w:val="24"/>
        </w:rPr>
      </w:pPr>
      <w:r>
        <w:rPr>
          <w:color w:val="231F20"/>
          <w:spacing w:val="-2"/>
          <w:sz w:val="24"/>
        </w:rPr>
        <w:t>Ordrenummer</w:t>
      </w:r>
    </w:p>
    <w:p>
      <w:pPr>
        <w:pStyle w:val="ListParagraph"/>
        <w:numPr>
          <w:ilvl w:val="0"/>
          <w:numId w:val="1"/>
        </w:numPr>
        <w:tabs>
          <w:tab w:pos="2531" w:val="left" w:leader="none"/>
        </w:tabs>
        <w:spacing w:line="288" w:lineRule="exact" w:before="0" w:after="0"/>
        <w:ind w:left="2531" w:right="0" w:hanging="179"/>
        <w:jc w:val="left"/>
        <w:rPr>
          <w:sz w:val="24"/>
        </w:rPr>
      </w:pPr>
      <w:r>
        <w:rPr>
          <w:color w:val="231F20"/>
          <w:sz w:val="24"/>
        </w:rPr>
        <w:t>Posisjonsnummer/dørnummer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(og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bilde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av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etikett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på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topp/side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av</w:t>
      </w:r>
      <w:r>
        <w:rPr>
          <w:color w:val="231F20"/>
          <w:spacing w:val="-6"/>
          <w:sz w:val="24"/>
        </w:rPr>
        <w:t> </w:t>
      </w:r>
      <w:r>
        <w:rPr>
          <w:color w:val="231F20"/>
          <w:spacing w:val="-2"/>
          <w:sz w:val="24"/>
        </w:rPr>
        <w:t>dørblad)</w:t>
      </w:r>
    </w:p>
    <w:p>
      <w:pPr>
        <w:pStyle w:val="ListParagraph"/>
        <w:numPr>
          <w:ilvl w:val="0"/>
          <w:numId w:val="1"/>
        </w:numPr>
        <w:tabs>
          <w:tab w:pos="2531" w:val="left" w:leader="none"/>
        </w:tabs>
        <w:spacing w:line="288" w:lineRule="exact" w:before="0" w:after="0"/>
        <w:ind w:left="2531" w:right="0" w:hanging="179"/>
        <w:jc w:val="left"/>
        <w:rPr>
          <w:sz w:val="24"/>
        </w:rPr>
      </w:pPr>
      <w:r>
        <w:rPr>
          <w:color w:val="231F20"/>
          <w:sz w:val="24"/>
        </w:rPr>
        <w:t>Kort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beskrivelse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av</w:t>
      </w:r>
      <w:r>
        <w:rPr>
          <w:color w:val="231F20"/>
          <w:spacing w:val="-4"/>
          <w:sz w:val="24"/>
        </w:rPr>
        <w:t> skade</w:t>
      </w:r>
    </w:p>
    <w:p>
      <w:pPr>
        <w:pStyle w:val="ListParagraph"/>
        <w:numPr>
          <w:ilvl w:val="0"/>
          <w:numId w:val="1"/>
        </w:numPr>
        <w:tabs>
          <w:tab w:pos="2531" w:val="left" w:leader="none"/>
        </w:tabs>
        <w:spacing w:line="288" w:lineRule="exact" w:before="0" w:after="0"/>
        <w:ind w:left="2531" w:right="0" w:hanging="179"/>
        <w:jc w:val="left"/>
        <w:rPr>
          <w:sz w:val="24"/>
        </w:rPr>
      </w:pPr>
      <w:r>
        <w:rPr>
          <w:color w:val="231F20"/>
          <w:sz w:val="24"/>
        </w:rPr>
        <w:t>Bilder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av</w:t>
      </w:r>
      <w:r>
        <w:rPr>
          <w:color w:val="231F20"/>
          <w:spacing w:val="-2"/>
          <w:sz w:val="24"/>
        </w:rPr>
        <w:t> skade</w:t>
      </w:r>
    </w:p>
    <w:p>
      <w:pPr>
        <w:pStyle w:val="ListParagraph"/>
        <w:numPr>
          <w:ilvl w:val="0"/>
          <w:numId w:val="1"/>
        </w:numPr>
        <w:tabs>
          <w:tab w:pos="2531" w:val="left" w:leader="none"/>
        </w:tabs>
        <w:spacing w:line="288" w:lineRule="exact" w:before="0" w:after="0"/>
        <w:ind w:left="2531" w:right="0" w:hanging="179"/>
        <w:jc w:val="left"/>
        <w:rPr>
          <w:sz w:val="24"/>
        </w:rPr>
      </w:pPr>
      <w:r>
        <w:rPr>
          <w:color w:val="231F20"/>
          <w:spacing w:val="-2"/>
          <w:sz w:val="24"/>
        </w:rPr>
        <w:t>Kontaktperson</w:t>
      </w:r>
    </w:p>
    <w:p>
      <w:pPr>
        <w:pStyle w:val="ListParagraph"/>
        <w:numPr>
          <w:ilvl w:val="0"/>
          <w:numId w:val="1"/>
        </w:numPr>
        <w:tabs>
          <w:tab w:pos="2531" w:val="left" w:leader="none"/>
        </w:tabs>
        <w:spacing w:line="290" w:lineRule="exact" w:before="0" w:after="0"/>
        <w:ind w:left="2531" w:right="0" w:hanging="179"/>
        <w:jc w:val="left"/>
        <w:rPr>
          <w:sz w:val="24"/>
        </w:rPr>
      </w:pPr>
      <w:r>
        <w:rPr>
          <w:color w:val="231F20"/>
          <w:spacing w:val="-2"/>
          <w:sz w:val="24"/>
        </w:rPr>
        <w:t>Kontaktinformasjon:</w:t>
      </w:r>
      <w:r>
        <w:rPr>
          <w:color w:val="231F20"/>
          <w:spacing w:val="-1"/>
          <w:sz w:val="24"/>
        </w:rPr>
        <w:t> </w:t>
      </w:r>
      <w:r>
        <w:rPr>
          <w:color w:val="231F20"/>
          <w:spacing w:val="-2"/>
          <w:sz w:val="24"/>
        </w:rPr>
        <w:t>Telefonnummer/epost</w:t>
      </w:r>
      <w:r>
        <w:rPr>
          <w:color w:val="231F20"/>
          <w:sz w:val="24"/>
        </w:rPr>
        <w:t> </w:t>
      </w:r>
      <w:r>
        <w:rPr>
          <w:color w:val="231F20"/>
          <w:spacing w:val="-2"/>
          <w:sz w:val="24"/>
        </w:rPr>
        <w:t>Leveringsadresse</w:t>
      </w:r>
    </w:p>
    <w:p>
      <w:pPr>
        <w:spacing w:after="0" w:line="290" w:lineRule="exact"/>
        <w:jc w:val="left"/>
        <w:rPr>
          <w:sz w:val="24"/>
        </w:rPr>
        <w:sectPr>
          <w:headerReference w:type="default" r:id="rId11"/>
          <w:footerReference w:type="default" r:id="rId12"/>
          <w:pgSz w:w="11910" w:h="16840"/>
          <w:pgMar w:header="0" w:footer="310" w:top="2380" w:bottom="500" w:left="0" w:right="0"/>
        </w:sect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87"/>
        <w:rPr>
          <w:sz w:val="30"/>
        </w:rPr>
      </w:pPr>
    </w:p>
    <w:p>
      <w:pPr>
        <w:pStyle w:val="Heading1"/>
        <w:spacing w:before="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0</wp:posOffset>
                </wp:positionH>
                <wp:positionV relativeFrom="paragraph">
                  <wp:posOffset>-725863</wp:posOffset>
                </wp:positionV>
                <wp:extent cx="7560309" cy="584200"/>
                <wp:effectExtent l="0" t="0" r="0" b="0"/>
                <wp:wrapNone/>
                <wp:docPr id="32" name="Group 3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2" name="Group 32"/>
                      <wpg:cNvGrpSpPr/>
                      <wpg:grpSpPr>
                        <a:xfrm>
                          <a:off x="0" y="0"/>
                          <a:ext cx="7560309" cy="584200"/>
                          <a:chExt cx="7560309" cy="584200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0" y="0"/>
                            <a:ext cx="7560309" cy="558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558165">
                                <a:moveTo>
                                  <a:pt x="7559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7999"/>
                                </a:lnTo>
                                <a:lnTo>
                                  <a:pt x="7559992" y="557999"/>
                                </a:lnTo>
                                <a:lnTo>
                                  <a:pt x="7559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9F7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0" y="0"/>
                            <a:ext cx="7560309" cy="584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919" w:lineRule="exact" w:before="0"/>
                                <w:ind w:left="538" w:right="0" w:firstLine="0"/>
                                <w:jc w:val="left"/>
                                <w:rPr>
                                  <w:sz w:val="82"/>
                                </w:rPr>
                              </w:pPr>
                              <w:r>
                                <w:rPr>
                                  <w:color w:val="FFFFFF"/>
                                  <w:spacing w:val="-5"/>
                                  <w:sz w:val="82"/>
                                </w:rPr>
                                <w:t>FDV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-57.15464pt;width:595.3pt;height:46pt;mso-position-horizontal-relative:page;mso-position-vertical-relative:paragraph;z-index:15731712" id="docshapegroup30" coordorigin="0,-1143" coordsize="11906,920">
                <v:rect style="position:absolute;left:0;top:-1144;width:11906;height:879" id="docshape31" filled="true" fillcolor="#cd9f74" stroked="false">
                  <v:fill type="solid"/>
                </v:rect>
                <v:shape style="position:absolute;left:0;top:-1144;width:11906;height:920" type="#_x0000_t202" id="docshape32" filled="false" stroked="false">
                  <v:textbox inset="0,0,0,0">
                    <w:txbxContent>
                      <w:p>
                        <w:pPr>
                          <w:spacing w:line="919" w:lineRule="exact" w:before="0"/>
                          <w:ind w:left="538" w:right="0" w:firstLine="0"/>
                          <w:jc w:val="left"/>
                          <w:rPr>
                            <w:sz w:val="82"/>
                          </w:rPr>
                        </w:pPr>
                        <w:r>
                          <w:rPr>
                            <w:color w:val="FFFFFF"/>
                            <w:spacing w:val="-5"/>
                            <w:sz w:val="82"/>
                          </w:rPr>
                          <w:t>FDV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231F20"/>
        </w:rPr>
        <w:t>Generelt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mottak/lagring:</w:t>
      </w:r>
    </w:p>
    <w:p>
      <w:pPr>
        <w:pStyle w:val="Heading2"/>
        <w:spacing w:before="238"/>
      </w:pPr>
      <w:r>
        <w:rPr>
          <w:color w:val="231F20"/>
          <w:spacing w:val="-2"/>
        </w:rPr>
        <w:t>Leveranse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mottak:</w:t>
      </w:r>
    </w:p>
    <w:p>
      <w:pPr>
        <w:pStyle w:val="BodyText"/>
        <w:spacing w:line="235" w:lineRule="auto" w:before="2"/>
        <w:ind w:left="538" w:right="1793"/>
      </w:pPr>
      <w:r>
        <w:rPr>
          <w:color w:val="231F20"/>
        </w:rPr>
        <w:t>Kontroller</w:t>
      </w:r>
      <w:r>
        <w:rPr>
          <w:color w:val="231F20"/>
          <w:spacing w:val="-8"/>
        </w:rPr>
        <w:t> </w:t>
      </w:r>
      <w:r>
        <w:rPr>
          <w:color w:val="231F20"/>
        </w:rPr>
        <w:t>varene</w:t>
      </w:r>
      <w:r>
        <w:rPr>
          <w:color w:val="231F20"/>
          <w:spacing w:val="-8"/>
        </w:rPr>
        <w:t> </w:t>
      </w:r>
      <w:r>
        <w:rPr>
          <w:color w:val="231F20"/>
        </w:rPr>
        <w:t>nøye</w:t>
      </w:r>
      <w:r>
        <w:rPr>
          <w:color w:val="231F20"/>
          <w:spacing w:val="-8"/>
        </w:rPr>
        <w:t> </w:t>
      </w:r>
      <w:r>
        <w:rPr>
          <w:color w:val="231F20"/>
        </w:rPr>
        <w:t>så</w:t>
      </w:r>
      <w:r>
        <w:rPr>
          <w:color w:val="231F20"/>
          <w:spacing w:val="-9"/>
        </w:rPr>
        <w:t> </w:t>
      </w:r>
      <w:r>
        <w:rPr>
          <w:color w:val="231F20"/>
        </w:rPr>
        <w:t>ingen</w:t>
      </w:r>
      <w:r>
        <w:rPr>
          <w:color w:val="231F20"/>
          <w:spacing w:val="-9"/>
        </w:rPr>
        <w:t> </w:t>
      </w:r>
      <w:r>
        <w:rPr>
          <w:color w:val="231F20"/>
        </w:rPr>
        <w:t>transportskader</w:t>
      </w:r>
      <w:r>
        <w:rPr>
          <w:color w:val="231F20"/>
          <w:spacing w:val="-8"/>
        </w:rPr>
        <w:t> </w:t>
      </w:r>
      <w:r>
        <w:rPr>
          <w:color w:val="231F20"/>
        </w:rPr>
        <w:t>forekommer</w:t>
      </w:r>
      <w:r>
        <w:rPr>
          <w:color w:val="231F20"/>
          <w:spacing w:val="-8"/>
        </w:rPr>
        <w:t> </w:t>
      </w:r>
      <w:r>
        <w:rPr>
          <w:color w:val="231F20"/>
        </w:rPr>
        <w:t>og</w:t>
      </w:r>
      <w:r>
        <w:rPr>
          <w:color w:val="231F20"/>
          <w:spacing w:val="-8"/>
        </w:rPr>
        <w:t> </w:t>
      </w:r>
      <w:r>
        <w:rPr>
          <w:color w:val="231F20"/>
        </w:rPr>
        <w:t>at</w:t>
      </w:r>
      <w:r>
        <w:rPr>
          <w:color w:val="231F20"/>
          <w:spacing w:val="-8"/>
        </w:rPr>
        <w:t> </w:t>
      </w:r>
      <w:r>
        <w:rPr>
          <w:color w:val="231F20"/>
        </w:rPr>
        <w:t>leveransen</w:t>
      </w:r>
      <w:r>
        <w:rPr>
          <w:color w:val="231F20"/>
          <w:spacing w:val="-9"/>
        </w:rPr>
        <w:t> </w:t>
      </w:r>
      <w:r>
        <w:rPr>
          <w:color w:val="231F20"/>
        </w:rPr>
        <w:t>inneholder</w:t>
      </w:r>
      <w:r>
        <w:rPr>
          <w:color w:val="231F20"/>
          <w:spacing w:val="-8"/>
        </w:rPr>
        <w:t> </w:t>
      </w:r>
      <w:r>
        <w:rPr>
          <w:color w:val="231F20"/>
        </w:rPr>
        <w:t>oppgitte</w:t>
      </w:r>
      <w:r>
        <w:rPr>
          <w:color w:val="231F20"/>
          <w:spacing w:val="-8"/>
        </w:rPr>
        <w:t> </w:t>
      </w:r>
      <w:r>
        <w:rPr>
          <w:color w:val="231F20"/>
        </w:rPr>
        <w:t>antall kolli. Før reklamasjon gjelder:</w:t>
      </w:r>
    </w:p>
    <w:p>
      <w:pPr>
        <w:pStyle w:val="ListParagraph"/>
        <w:numPr>
          <w:ilvl w:val="0"/>
          <w:numId w:val="2"/>
        </w:numPr>
        <w:tabs>
          <w:tab w:pos="898" w:val="left" w:leader="none"/>
        </w:tabs>
        <w:spacing w:line="266" w:lineRule="exact" w:before="261" w:after="0"/>
        <w:ind w:left="898" w:right="0" w:hanging="360"/>
        <w:jc w:val="left"/>
        <w:rPr>
          <w:sz w:val="22"/>
        </w:rPr>
      </w:pPr>
      <w:r>
        <w:rPr>
          <w:color w:val="231F20"/>
          <w:sz w:val="22"/>
        </w:rPr>
        <w:t>Synlige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transportskader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skal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noteres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på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fraktbrev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før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det</w:t>
      </w:r>
      <w:r>
        <w:rPr>
          <w:color w:val="231F20"/>
          <w:spacing w:val="-5"/>
          <w:sz w:val="22"/>
        </w:rPr>
        <w:t> </w:t>
      </w:r>
      <w:r>
        <w:rPr>
          <w:color w:val="231F20"/>
          <w:spacing w:val="-2"/>
          <w:sz w:val="22"/>
        </w:rPr>
        <w:t>signeres.</w:t>
      </w:r>
    </w:p>
    <w:p>
      <w:pPr>
        <w:pStyle w:val="ListParagraph"/>
        <w:numPr>
          <w:ilvl w:val="0"/>
          <w:numId w:val="2"/>
        </w:numPr>
        <w:tabs>
          <w:tab w:pos="898" w:val="left" w:leader="none"/>
        </w:tabs>
        <w:spacing w:line="264" w:lineRule="exact" w:before="0" w:after="0"/>
        <w:ind w:left="898" w:right="0" w:hanging="360"/>
        <w:jc w:val="left"/>
        <w:rPr>
          <w:sz w:val="22"/>
        </w:rPr>
      </w:pPr>
      <w:r>
        <w:rPr>
          <w:color w:val="231F20"/>
          <w:sz w:val="22"/>
        </w:rPr>
        <w:t>Savnes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gods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ved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mottak,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skal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dette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noteres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på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fraktbrev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før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det</w:t>
      </w:r>
      <w:r>
        <w:rPr>
          <w:color w:val="231F20"/>
          <w:spacing w:val="-7"/>
          <w:sz w:val="22"/>
        </w:rPr>
        <w:t> </w:t>
      </w:r>
      <w:r>
        <w:rPr>
          <w:color w:val="231F20"/>
          <w:spacing w:val="-2"/>
          <w:sz w:val="22"/>
        </w:rPr>
        <w:t>signeres.</w:t>
      </w:r>
    </w:p>
    <w:p>
      <w:pPr>
        <w:pStyle w:val="ListParagraph"/>
        <w:numPr>
          <w:ilvl w:val="0"/>
          <w:numId w:val="2"/>
        </w:numPr>
        <w:tabs>
          <w:tab w:pos="886" w:val="left" w:leader="none"/>
          <w:tab w:pos="898" w:val="left" w:leader="none"/>
        </w:tabs>
        <w:spacing w:line="235" w:lineRule="auto" w:before="2" w:after="0"/>
        <w:ind w:left="886" w:right="2581" w:hanging="349"/>
        <w:jc w:val="left"/>
        <w:rPr>
          <w:sz w:val="22"/>
        </w:rPr>
      </w:pPr>
      <w:r>
        <w:rPr>
          <w:color w:val="231F20"/>
          <w:sz w:val="22"/>
        </w:rPr>
        <w:t>Usynlige</w:t>
      </w:r>
      <w:r>
        <w:rPr>
          <w:color w:val="231F20"/>
          <w:sz w:val="22"/>
        </w:rPr>
        <w:t> skader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som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kan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skyldes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transporten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skal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meldes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til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transportør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umiddelbart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og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senest innen 7 dager etter mottak.</w:t>
      </w:r>
    </w:p>
    <w:p>
      <w:pPr>
        <w:pStyle w:val="BodyText"/>
        <w:spacing w:line="266" w:lineRule="exact" w:before="261"/>
        <w:ind w:left="538"/>
      </w:pPr>
      <w:r>
        <w:rPr>
          <w:color w:val="231F20"/>
        </w:rPr>
        <w:t>Om</w:t>
      </w:r>
      <w:r>
        <w:rPr>
          <w:color w:val="231F20"/>
          <w:spacing w:val="-6"/>
        </w:rPr>
        <w:t> </w:t>
      </w:r>
      <w:r>
        <w:rPr>
          <w:color w:val="231F20"/>
        </w:rPr>
        <w:t>transportskaden</w:t>
      </w:r>
      <w:r>
        <w:rPr>
          <w:color w:val="231F20"/>
          <w:spacing w:val="-7"/>
        </w:rPr>
        <w:t> </w:t>
      </w:r>
      <w:r>
        <w:rPr>
          <w:color w:val="231F20"/>
        </w:rPr>
        <w:t>eller</w:t>
      </w:r>
      <w:r>
        <w:rPr>
          <w:color w:val="231F20"/>
          <w:spacing w:val="-5"/>
        </w:rPr>
        <w:t> </w:t>
      </w:r>
      <w:r>
        <w:rPr>
          <w:color w:val="231F20"/>
        </w:rPr>
        <w:t>det</w:t>
      </w:r>
      <w:r>
        <w:rPr>
          <w:color w:val="231F20"/>
          <w:spacing w:val="-6"/>
        </w:rPr>
        <w:t> </w:t>
      </w:r>
      <w:r>
        <w:rPr>
          <w:color w:val="231F20"/>
        </w:rPr>
        <w:t>savnede</w:t>
      </w:r>
      <w:r>
        <w:rPr>
          <w:color w:val="231F20"/>
          <w:spacing w:val="-5"/>
        </w:rPr>
        <w:t> </w:t>
      </w:r>
      <w:r>
        <w:rPr>
          <w:color w:val="231F20"/>
        </w:rPr>
        <w:t>godset</w:t>
      </w:r>
      <w:r>
        <w:rPr>
          <w:color w:val="231F20"/>
          <w:spacing w:val="-6"/>
        </w:rPr>
        <w:t> </w:t>
      </w:r>
      <w:r>
        <w:rPr>
          <w:color w:val="231F20"/>
        </w:rPr>
        <w:t>gjelder</w:t>
      </w:r>
      <w:r>
        <w:rPr>
          <w:color w:val="231F20"/>
          <w:spacing w:val="-5"/>
        </w:rPr>
        <w:t> </w:t>
      </w:r>
      <w:r>
        <w:rPr>
          <w:color w:val="231F20"/>
        </w:rPr>
        <w:t>et</w:t>
      </w:r>
      <w:r>
        <w:rPr>
          <w:color w:val="231F20"/>
          <w:spacing w:val="-6"/>
        </w:rPr>
        <w:t> </w:t>
      </w:r>
      <w:r>
        <w:rPr>
          <w:color w:val="231F20"/>
        </w:rPr>
        <w:t>krav</w:t>
      </w:r>
      <w:r>
        <w:rPr>
          <w:color w:val="231F20"/>
          <w:spacing w:val="-6"/>
        </w:rPr>
        <w:t> </w:t>
      </w:r>
      <w:r>
        <w:rPr>
          <w:color w:val="231F20"/>
        </w:rPr>
        <w:t>mot</w:t>
      </w:r>
      <w:r>
        <w:rPr>
          <w:color w:val="231F20"/>
          <w:spacing w:val="-5"/>
        </w:rPr>
        <w:t> </w:t>
      </w:r>
      <w:r>
        <w:rPr>
          <w:color w:val="231F20"/>
        </w:rPr>
        <w:t>Nordicdoor,</w:t>
      </w:r>
      <w:r>
        <w:rPr>
          <w:color w:val="231F20"/>
          <w:spacing w:val="-6"/>
        </w:rPr>
        <w:t> </w:t>
      </w:r>
      <w:r>
        <w:rPr>
          <w:color w:val="231F20"/>
        </w:rPr>
        <w:t>skal</w:t>
      </w:r>
      <w:r>
        <w:rPr>
          <w:color w:val="231F20"/>
          <w:spacing w:val="-6"/>
        </w:rPr>
        <w:t> </w:t>
      </w:r>
      <w:r>
        <w:rPr>
          <w:color w:val="231F20"/>
        </w:rPr>
        <w:t>dette</w:t>
      </w:r>
      <w:r>
        <w:rPr>
          <w:color w:val="231F20"/>
          <w:spacing w:val="-6"/>
        </w:rPr>
        <w:t> </w:t>
      </w:r>
      <w:r>
        <w:rPr>
          <w:color w:val="231F20"/>
        </w:rPr>
        <w:t>meldes</w:t>
      </w:r>
      <w:r>
        <w:rPr>
          <w:color w:val="231F20"/>
          <w:spacing w:val="-6"/>
        </w:rPr>
        <w:t> </w:t>
      </w:r>
      <w:r>
        <w:rPr>
          <w:color w:val="231F20"/>
          <w:spacing w:val="-5"/>
        </w:rPr>
        <w:t>til</w:t>
      </w:r>
    </w:p>
    <w:p>
      <w:pPr>
        <w:pStyle w:val="BodyText"/>
        <w:spacing w:line="266" w:lineRule="exact"/>
        <w:ind w:left="538"/>
      </w:pPr>
      <w:r>
        <w:rPr>
          <w:color w:val="231F20"/>
        </w:rPr>
        <w:t>Nordic</w:t>
      </w:r>
      <w:r>
        <w:rPr>
          <w:color w:val="231F20"/>
          <w:spacing w:val="-4"/>
        </w:rPr>
        <w:t> </w:t>
      </w:r>
      <w:r>
        <w:rPr>
          <w:color w:val="231F20"/>
        </w:rPr>
        <w:t>Door</w:t>
      </w:r>
      <w:r>
        <w:rPr>
          <w:color w:val="231F20"/>
          <w:spacing w:val="-2"/>
        </w:rPr>
        <w:t> umiddelbart.</w:t>
      </w:r>
    </w:p>
    <w:p>
      <w:pPr>
        <w:pStyle w:val="BodyText"/>
      </w:pPr>
    </w:p>
    <w:p>
      <w:pPr>
        <w:pStyle w:val="BodyText"/>
        <w:spacing w:before="151"/>
      </w:pPr>
    </w:p>
    <w:p>
      <w:pPr>
        <w:pStyle w:val="Heading2"/>
      </w:pPr>
      <w:r>
        <w:rPr>
          <w:color w:val="231F20"/>
          <w:spacing w:val="-2"/>
        </w:rPr>
        <w:t>Lagring:</w:t>
      </w:r>
    </w:p>
    <w:p>
      <w:pPr>
        <w:pStyle w:val="BodyText"/>
        <w:spacing w:line="235" w:lineRule="auto" w:before="2"/>
        <w:ind w:left="538" w:right="2269"/>
      </w:pPr>
      <w:r>
        <w:rPr>
          <w:color w:val="231F20"/>
        </w:rPr>
        <w:t>Pallen</w:t>
      </w:r>
      <w:r>
        <w:rPr>
          <w:color w:val="231F20"/>
          <w:spacing w:val="-6"/>
        </w:rPr>
        <w:t> </w:t>
      </w:r>
      <w:r>
        <w:rPr>
          <w:color w:val="231F20"/>
        </w:rPr>
        <w:t>er</w:t>
      </w:r>
      <w:r>
        <w:rPr>
          <w:color w:val="231F20"/>
          <w:spacing w:val="-5"/>
        </w:rPr>
        <w:t> </w:t>
      </w:r>
      <w:r>
        <w:rPr>
          <w:color w:val="231F20"/>
        </w:rPr>
        <w:t>ikke</w:t>
      </w:r>
      <w:r>
        <w:rPr>
          <w:color w:val="231F20"/>
          <w:spacing w:val="-5"/>
        </w:rPr>
        <w:t> </w:t>
      </w:r>
      <w:r>
        <w:rPr>
          <w:color w:val="231F20"/>
        </w:rPr>
        <w:t>pakket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utendørs</w:t>
      </w:r>
      <w:r>
        <w:rPr>
          <w:color w:val="231F20"/>
          <w:spacing w:val="-6"/>
        </w:rPr>
        <w:t> </w:t>
      </w:r>
      <w:r>
        <w:rPr>
          <w:color w:val="231F20"/>
        </w:rPr>
        <w:t>lagring</w:t>
      </w:r>
      <w:r>
        <w:rPr>
          <w:color w:val="231F20"/>
          <w:spacing w:val="-5"/>
        </w:rPr>
        <w:t> </w:t>
      </w:r>
      <w:r>
        <w:rPr>
          <w:color w:val="231F20"/>
        </w:rPr>
        <w:t>og</w:t>
      </w:r>
      <w:r>
        <w:rPr>
          <w:color w:val="231F20"/>
          <w:spacing w:val="-5"/>
        </w:rPr>
        <w:t> </w:t>
      </w:r>
      <w:r>
        <w:rPr>
          <w:color w:val="231F20"/>
        </w:rPr>
        <w:t>må</w:t>
      </w:r>
      <w:r>
        <w:rPr>
          <w:color w:val="231F20"/>
          <w:spacing w:val="-6"/>
        </w:rPr>
        <w:t> </w:t>
      </w:r>
      <w:r>
        <w:rPr>
          <w:color w:val="231F20"/>
        </w:rPr>
        <w:t>snarest</w:t>
      </w:r>
      <w:r>
        <w:rPr>
          <w:color w:val="231F20"/>
          <w:spacing w:val="-5"/>
        </w:rPr>
        <w:t> </w:t>
      </w:r>
      <w:r>
        <w:rPr>
          <w:color w:val="231F20"/>
        </w:rPr>
        <w:t>mulig</w:t>
      </w:r>
      <w:r>
        <w:rPr>
          <w:color w:val="231F20"/>
          <w:spacing w:val="-5"/>
        </w:rPr>
        <w:t> </w:t>
      </w:r>
      <w:r>
        <w:rPr>
          <w:color w:val="231F20"/>
        </w:rPr>
        <w:t>plasseres</w:t>
      </w:r>
      <w:r>
        <w:rPr>
          <w:color w:val="231F20"/>
          <w:spacing w:val="-6"/>
        </w:rPr>
        <w:t> </w:t>
      </w:r>
      <w:r>
        <w:rPr>
          <w:color w:val="231F20"/>
        </w:rPr>
        <w:t>tørt.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å</w:t>
      </w:r>
      <w:r>
        <w:rPr>
          <w:color w:val="231F20"/>
          <w:spacing w:val="-6"/>
        </w:rPr>
        <w:t> </w:t>
      </w:r>
      <w:r>
        <w:rPr>
          <w:color w:val="231F20"/>
        </w:rPr>
        <w:t>unngå</w:t>
      </w:r>
      <w:r>
        <w:rPr>
          <w:color w:val="231F20"/>
          <w:spacing w:val="-6"/>
        </w:rPr>
        <w:t> </w:t>
      </w:r>
      <w:r>
        <w:rPr>
          <w:color w:val="231F20"/>
        </w:rPr>
        <w:t>eventuell fuktighet/kondens som kan skade produktene, må deretter emballasjen åpnes for lufting.</w:t>
      </w:r>
    </w:p>
    <w:p>
      <w:pPr>
        <w:pStyle w:val="BodyText"/>
        <w:spacing w:line="242" w:lineRule="auto" w:before="261"/>
        <w:ind w:left="538" w:right="1793"/>
      </w:pPr>
      <w:r>
        <w:rPr>
          <w:color w:val="231F20"/>
        </w:rPr>
        <w:t>Dører og karmer skal lagres stående eller liggende på stabilt underlag med minst 10 cm avstand til gulv. Vær</w:t>
      </w:r>
      <w:r>
        <w:rPr>
          <w:color w:val="231F20"/>
          <w:spacing w:val="-9"/>
        </w:rPr>
        <w:t> </w:t>
      </w:r>
      <w:r>
        <w:rPr>
          <w:color w:val="231F20"/>
        </w:rPr>
        <w:t>obs</w:t>
      </w:r>
      <w:r>
        <w:rPr>
          <w:color w:val="231F20"/>
          <w:spacing w:val="-9"/>
        </w:rPr>
        <w:t> </w:t>
      </w:r>
      <w:r>
        <w:rPr>
          <w:color w:val="231F20"/>
        </w:rPr>
        <w:t>på</w:t>
      </w:r>
      <w:r>
        <w:rPr>
          <w:color w:val="231F20"/>
          <w:spacing w:val="-9"/>
        </w:rPr>
        <w:t> </w:t>
      </w:r>
      <w:r>
        <w:rPr>
          <w:color w:val="231F20"/>
        </w:rPr>
        <w:t>fabrikkmontert</w:t>
      </w:r>
      <w:r>
        <w:rPr>
          <w:color w:val="231F20"/>
          <w:spacing w:val="-9"/>
        </w:rPr>
        <w:t> </w:t>
      </w:r>
      <w:r>
        <w:rPr>
          <w:color w:val="231F20"/>
        </w:rPr>
        <w:t>beslag,</w:t>
      </w:r>
      <w:r>
        <w:rPr>
          <w:color w:val="231F20"/>
          <w:spacing w:val="-9"/>
        </w:rPr>
        <w:t> </w:t>
      </w:r>
      <w:r>
        <w:rPr>
          <w:color w:val="231F20"/>
        </w:rPr>
        <w:t>dette</w:t>
      </w:r>
      <w:r>
        <w:rPr>
          <w:color w:val="231F20"/>
          <w:spacing w:val="-9"/>
        </w:rPr>
        <w:t> </w:t>
      </w:r>
      <w:r>
        <w:rPr>
          <w:color w:val="231F20"/>
        </w:rPr>
        <w:t>må</w:t>
      </w:r>
      <w:r>
        <w:rPr>
          <w:color w:val="231F20"/>
          <w:spacing w:val="-9"/>
        </w:rPr>
        <w:t> </w:t>
      </w:r>
      <w:r>
        <w:rPr>
          <w:color w:val="231F20"/>
        </w:rPr>
        <w:t>ikke</w:t>
      </w:r>
      <w:r>
        <w:rPr>
          <w:color w:val="231F20"/>
          <w:spacing w:val="-9"/>
        </w:rPr>
        <w:t> </w:t>
      </w:r>
      <w:r>
        <w:rPr>
          <w:color w:val="231F20"/>
        </w:rPr>
        <w:t>skades</w:t>
      </w:r>
      <w:r>
        <w:rPr>
          <w:color w:val="231F20"/>
          <w:spacing w:val="-9"/>
        </w:rPr>
        <w:t> </w:t>
      </w:r>
      <w:r>
        <w:rPr>
          <w:color w:val="231F20"/>
        </w:rPr>
        <w:t>eller</w:t>
      </w:r>
      <w:r>
        <w:rPr>
          <w:color w:val="231F20"/>
          <w:spacing w:val="-9"/>
        </w:rPr>
        <w:t> </w:t>
      </w:r>
      <w:r>
        <w:rPr>
          <w:color w:val="231F20"/>
        </w:rPr>
        <w:t>skade</w:t>
      </w:r>
      <w:r>
        <w:rPr>
          <w:color w:val="231F20"/>
          <w:spacing w:val="-9"/>
        </w:rPr>
        <w:t> </w:t>
      </w:r>
      <w:r>
        <w:rPr>
          <w:color w:val="231F20"/>
        </w:rPr>
        <w:t>inntilstående/-liggende</w:t>
      </w:r>
      <w:r>
        <w:rPr>
          <w:color w:val="231F20"/>
          <w:spacing w:val="-9"/>
        </w:rPr>
        <w:t> </w:t>
      </w:r>
      <w:r>
        <w:rPr>
          <w:color w:val="231F20"/>
        </w:rPr>
        <w:t>dører.</w:t>
      </w:r>
      <w:r>
        <w:rPr>
          <w:color w:val="231F20"/>
          <w:spacing w:val="-9"/>
        </w:rPr>
        <w:t> </w:t>
      </w:r>
      <w:r>
        <w:rPr>
          <w:color w:val="231F20"/>
        </w:rPr>
        <w:t>Beslag etc.</w:t>
      </w:r>
      <w:r>
        <w:rPr>
          <w:color w:val="231F20"/>
          <w:spacing w:val="-2"/>
        </w:rPr>
        <w:t> </w:t>
      </w:r>
      <w:r>
        <w:rPr>
          <w:color w:val="231F20"/>
        </w:rPr>
        <w:t>som</w:t>
      </w:r>
      <w:r>
        <w:rPr>
          <w:color w:val="231F20"/>
          <w:spacing w:val="-1"/>
        </w:rPr>
        <w:t> </w:t>
      </w:r>
      <w:r>
        <w:rPr>
          <w:color w:val="231F20"/>
        </w:rPr>
        <w:t>leveres</w:t>
      </w:r>
      <w:r>
        <w:rPr>
          <w:color w:val="231F20"/>
          <w:spacing w:val="-2"/>
        </w:rPr>
        <w:t> </w:t>
      </w:r>
      <w:r>
        <w:rPr>
          <w:color w:val="231F20"/>
        </w:rPr>
        <w:t>separat</w:t>
      </w:r>
      <w:r>
        <w:rPr>
          <w:color w:val="231F20"/>
          <w:spacing w:val="-1"/>
        </w:rPr>
        <w:t> </w:t>
      </w:r>
      <w:r>
        <w:rPr>
          <w:color w:val="231F20"/>
        </w:rPr>
        <w:t>skal</w:t>
      </w:r>
      <w:r>
        <w:rPr>
          <w:color w:val="231F20"/>
          <w:spacing w:val="-2"/>
        </w:rPr>
        <w:t> </w:t>
      </w:r>
      <w:r>
        <w:rPr>
          <w:color w:val="231F20"/>
        </w:rPr>
        <w:t>oppbevares</w:t>
      </w:r>
      <w:r>
        <w:rPr>
          <w:color w:val="231F20"/>
          <w:spacing w:val="-2"/>
        </w:rPr>
        <w:t> </w:t>
      </w:r>
      <w:r>
        <w:rPr>
          <w:color w:val="231F20"/>
        </w:rPr>
        <w:t>innendørs.</w:t>
      </w:r>
      <w:r>
        <w:rPr>
          <w:color w:val="231F20"/>
          <w:spacing w:val="-2"/>
        </w:rPr>
        <w:t> </w:t>
      </w:r>
      <w:r>
        <w:rPr>
          <w:color w:val="231F20"/>
        </w:rPr>
        <w:t>Påse</w:t>
      </w:r>
      <w:r>
        <w:rPr>
          <w:color w:val="231F20"/>
          <w:spacing w:val="-1"/>
        </w:rPr>
        <w:t> </w:t>
      </w:r>
      <w:r>
        <w:rPr>
          <w:color w:val="231F20"/>
        </w:rPr>
        <w:t>at</w:t>
      </w:r>
      <w:r>
        <w:rPr>
          <w:color w:val="231F20"/>
          <w:spacing w:val="-1"/>
        </w:rPr>
        <w:t> </w:t>
      </w:r>
      <w:r>
        <w:rPr>
          <w:color w:val="231F20"/>
        </w:rPr>
        <w:t>interne</w:t>
      </w:r>
      <w:r>
        <w:rPr>
          <w:color w:val="231F20"/>
          <w:spacing w:val="-1"/>
        </w:rPr>
        <w:t> </w:t>
      </w:r>
      <w:r>
        <w:rPr>
          <w:color w:val="231F20"/>
        </w:rPr>
        <w:t>transporter</w:t>
      </w:r>
      <w:r>
        <w:rPr>
          <w:color w:val="231F20"/>
          <w:spacing w:val="-1"/>
        </w:rPr>
        <w:t> </w:t>
      </w:r>
      <w:r>
        <w:rPr>
          <w:color w:val="231F20"/>
        </w:rPr>
        <w:t>ikke</w:t>
      </w:r>
      <w:r>
        <w:rPr>
          <w:color w:val="231F20"/>
          <w:spacing w:val="-1"/>
        </w:rPr>
        <w:t> </w:t>
      </w:r>
      <w:r>
        <w:rPr>
          <w:color w:val="231F20"/>
        </w:rPr>
        <w:t>skader</w:t>
      </w:r>
      <w:r>
        <w:rPr>
          <w:color w:val="231F20"/>
          <w:spacing w:val="-1"/>
        </w:rPr>
        <w:t> </w:t>
      </w:r>
      <w:r>
        <w:rPr>
          <w:color w:val="231F20"/>
        </w:rPr>
        <w:t>produktene eller emballasjen slik at overflateskader oppstår.</w:t>
      </w:r>
    </w:p>
    <w:p>
      <w:pPr>
        <w:pStyle w:val="BodyText"/>
      </w:pPr>
    </w:p>
    <w:p>
      <w:pPr>
        <w:pStyle w:val="BodyText"/>
        <w:spacing w:before="34"/>
      </w:pPr>
    </w:p>
    <w:p>
      <w:pPr>
        <w:pStyle w:val="Heading2"/>
      </w:pPr>
      <w:r>
        <w:rPr>
          <w:color w:val="231F20"/>
          <w:spacing w:val="-2"/>
        </w:rPr>
        <w:t>Øvrig:</w:t>
      </w:r>
    </w:p>
    <w:p>
      <w:pPr>
        <w:pStyle w:val="BodyText"/>
        <w:spacing w:line="235" w:lineRule="auto" w:before="2"/>
        <w:ind w:left="538" w:right="1793"/>
      </w:pPr>
      <w:r>
        <w:rPr>
          <w:color w:val="231F20"/>
        </w:rPr>
        <w:t>Monteringsveiledning følger med produktet. Dørbladets tillatte/toleranse for kuving er 2mm/meter. Differansen</w:t>
      </w:r>
      <w:r>
        <w:rPr>
          <w:color w:val="231F20"/>
          <w:spacing w:val="-8"/>
        </w:rPr>
        <w:t> </w:t>
      </w:r>
      <w:r>
        <w:rPr>
          <w:color w:val="231F20"/>
        </w:rPr>
        <w:t>mellom</w:t>
      </w:r>
      <w:r>
        <w:rPr>
          <w:color w:val="231F20"/>
          <w:spacing w:val="-7"/>
        </w:rPr>
        <w:t> </w:t>
      </w:r>
      <w:r>
        <w:rPr>
          <w:color w:val="231F20"/>
        </w:rPr>
        <w:t>dørbladets</w:t>
      </w:r>
      <w:r>
        <w:rPr>
          <w:color w:val="231F20"/>
          <w:spacing w:val="-8"/>
        </w:rPr>
        <w:t> </w:t>
      </w:r>
      <w:r>
        <w:rPr>
          <w:color w:val="231F20"/>
        </w:rPr>
        <w:t>diagonaler</w:t>
      </w:r>
      <w:r>
        <w:rPr>
          <w:color w:val="231F20"/>
          <w:spacing w:val="-7"/>
        </w:rPr>
        <w:t> </w:t>
      </w:r>
      <w:r>
        <w:rPr>
          <w:color w:val="231F20"/>
        </w:rPr>
        <w:t>kan</w:t>
      </w:r>
      <w:r>
        <w:rPr>
          <w:color w:val="231F20"/>
          <w:spacing w:val="-8"/>
        </w:rPr>
        <w:t> </w:t>
      </w:r>
      <w:r>
        <w:rPr>
          <w:color w:val="231F20"/>
        </w:rPr>
        <w:t>være</w:t>
      </w:r>
      <w:r>
        <w:rPr>
          <w:color w:val="231F20"/>
          <w:spacing w:val="-7"/>
        </w:rPr>
        <w:t> </w:t>
      </w:r>
      <w:r>
        <w:rPr>
          <w:color w:val="231F20"/>
        </w:rPr>
        <w:t>inntil</w:t>
      </w:r>
      <w:r>
        <w:rPr>
          <w:color w:val="231F20"/>
          <w:spacing w:val="-8"/>
        </w:rPr>
        <w:t> </w:t>
      </w:r>
      <w:r>
        <w:rPr>
          <w:color w:val="231F20"/>
        </w:rPr>
        <w:t>2mm.</w:t>
      </w:r>
      <w:r>
        <w:rPr>
          <w:color w:val="231F20"/>
          <w:spacing w:val="-8"/>
        </w:rPr>
        <w:t> </w:t>
      </w:r>
      <w:r>
        <w:rPr>
          <w:color w:val="231F20"/>
        </w:rPr>
        <w:t>Dør</w:t>
      </w:r>
      <w:r>
        <w:rPr>
          <w:color w:val="231F20"/>
          <w:spacing w:val="-7"/>
        </w:rPr>
        <w:t> </w:t>
      </w:r>
      <w:r>
        <w:rPr>
          <w:color w:val="231F20"/>
        </w:rPr>
        <w:t>og</w:t>
      </w:r>
      <w:r>
        <w:rPr>
          <w:color w:val="231F20"/>
          <w:spacing w:val="-7"/>
        </w:rPr>
        <w:t> </w:t>
      </w:r>
      <w:r>
        <w:rPr>
          <w:color w:val="231F20"/>
        </w:rPr>
        <w:t>karm</w:t>
      </w:r>
      <w:r>
        <w:rPr>
          <w:color w:val="231F20"/>
          <w:spacing w:val="-7"/>
        </w:rPr>
        <w:t> </w:t>
      </w:r>
      <w:r>
        <w:rPr>
          <w:color w:val="231F20"/>
        </w:rPr>
        <w:t>er</w:t>
      </w:r>
      <w:r>
        <w:rPr>
          <w:color w:val="231F20"/>
          <w:spacing w:val="-7"/>
        </w:rPr>
        <w:t> </w:t>
      </w:r>
      <w:r>
        <w:rPr>
          <w:color w:val="231F20"/>
        </w:rPr>
        <w:t>konstruert</w:t>
      </w:r>
      <w:r>
        <w:rPr>
          <w:color w:val="231F20"/>
          <w:spacing w:val="-7"/>
        </w:rPr>
        <w:t> </w:t>
      </w:r>
      <w:r>
        <w:rPr>
          <w:color w:val="231F20"/>
        </w:rPr>
        <w:t>for</w:t>
      </w:r>
      <w:r>
        <w:rPr>
          <w:color w:val="231F20"/>
          <w:spacing w:val="-7"/>
        </w:rPr>
        <w:t> </w:t>
      </w:r>
      <w:r>
        <w:rPr>
          <w:color w:val="231F20"/>
        </w:rPr>
        <w:t>å</w:t>
      </w:r>
      <w:r>
        <w:rPr>
          <w:color w:val="231F20"/>
          <w:spacing w:val="-8"/>
        </w:rPr>
        <w:t> </w:t>
      </w:r>
      <w:r>
        <w:rPr>
          <w:color w:val="231F20"/>
        </w:rPr>
        <w:t>tetteslike avvik. Kvaliteten på overflater kontrolleres visuelt fra avstand på 1-2 meter. Det skal være normale </w:t>
      </w:r>
      <w:r>
        <w:rPr>
          <w:color w:val="231F20"/>
          <w:spacing w:val="-2"/>
        </w:rPr>
        <w:t>lysforhold</w:t>
      </w:r>
    </w:p>
    <w:sectPr>
      <w:pgSz w:w="11910" w:h="16840"/>
      <w:pgMar w:header="0" w:footer="310" w:top="2380" w:bottom="50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leo">
    <w:altName w:val="Aleo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55232">
              <wp:simplePos x="0" y="0"/>
              <wp:positionH relativeFrom="page">
                <wp:posOffset>221300</wp:posOffset>
              </wp:positionH>
              <wp:positionV relativeFrom="page">
                <wp:posOffset>10355303</wp:posOffset>
              </wp:positionV>
              <wp:extent cx="566420" cy="1778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56642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64" w:lineRule="exact" w:before="0"/>
                            <w:ind w:left="2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color w:val="231F20"/>
                              <w:spacing w:val="-2"/>
                              <w:sz w:val="24"/>
                            </w:rPr>
                            <w:t>08.09.22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7.4252pt;margin-top:815.378235pt;width:44.6pt;height:14pt;mso-position-horizontal-relative:page;mso-position-vertical-relative:page;z-index:-15861248" type="#_x0000_t202" id="docshape1" filled="false" stroked="false">
              <v:textbox inset="0,0,0,0">
                <w:txbxContent>
                  <w:p>
                    <w:pPr>
                      <w:spacing w:line="264" w:lineRule="exact" w:before="0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231F20"/>
                        <w:spacing w:val="-2"/>
                        <w:sz w:val="24"/>
                      </w:rPr>
                      <w:t>08.09.22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55744">
              <wp:simplePos x="0" y="0"/>
              <wp:positionH relativeFrom="page">
                <wp:posOffset>3224495</wp:posOffset>
              </wp:positionH>
              <wp:positionV relativeFrom="page">
                <wp:posOffset>10355303</wp:posOffset>
              </wp:positionV>
              <wp:extent cx="1111885" cy="21590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111885" cy="2159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26" w:lineRule="exact" w:before="0"/>
                            <w:ind w:left="20" w:right="0" w:firstLine="0"/>
                            <w:jc w:val="left"/>
                            <w:rPr>
                              <w:sz w:val="30"/>
                            </w:rPr>
                          </w:pPr>
                          <w:r>
                            <w:rPr>
                              <w:spacing w:val="-2"/>
                              <w:sz w:val="30"/>
                            </w:rPr>
                            <w:t>nordicdoor.no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53.897293pt;margin-top:815.378235pt;width:87.55pt;height:17pt;mso-position-horizontal-relative:page;mso-position-vertical-relative:page;z-index:-15860736" type="#_x0000_t202" id="docshape2" filled="false" stroked="false">
              <v:textbox inset="0,0,0,0">
                <w:txbxContent>
                  <w:p>
                    <w:pPr>
                      <w:spacing w:line="326" w:lineRule="exact" w:before="0"/>
                      <w:ind w:left="20" w:right="0" w:firstLine="0"/>
                      <w:jc w:val="left"/>
                      <w:rPr>
                        <w:sz w:val="30"/>
                      </w:rPr>
                    </w:pPr>
                    <w:r>
                      <w:rPr>
                        <w:spacing w:val="-2"/>
                        <w:sz w:val="30"/>
                      </w:rPr>
                      <w:t>nordicdoor.no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57280">
              <wp:simplePos x="0" y="0"/>
              <wp:positionH relativeFrom="page">
                <wp:posOffset>221300</wp:posOffset>
              </wp:positionH>
              <wp:positionV relativeFrom="page">
                <wp:posOffset>10355303</wp:posOffset>
              </wp:positionV>
              <wp:extent cx="566420" cy="177800"/>
              <wp:effectExtent l="0" t="0" r="0" b="0"/>
              <wp:wrapNone/>
              <wp:docPr id="27" name="Textbox 2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7" name="Textbox 27"/>
                    <wps:cNvSpPr txBox="1"/>
                    <wps:spPr>
                      <a:xfrm>
                        <a:off x="0" y="0"/>
                        <a:ext cx="56642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64" w:lineRule="exact" w:before="0"/>
                            <w:ind w:left="2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color w:val="231F20"/>
                              <w:spacing w:val="-2"/>
                              <w:sz w:val="24"/>
                            </w:rPr>
                            <w:t>08.09.22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7.4252pt;margin-top:815.378235pt;width:44.6pt;height:14pt;mso-position-horizontal-relative:page;mso-position-vertical-relative:page;z-index:-15859200" type="#_x0000_t202" id="docshape25" filled="false" stroked="false">
              <v:textbox inset="0,0,0,0">
                <w:txbxContent>
                  <w:p>
                    <w:pPr>
                      <w:spacing w:line="264" w:lineRule="exact" w:before="0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231F20"/>
                        <w:spacing w:val="-2"/>
                        <w:sz w:val="24"/>
                      </w:rPr>
                      <w:t>08.09.22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57792">
              <wp:simplePos x="0" y="0"/>
              <wp:positionH relativeFrom="page">
                <wp:posOffset>3224495</wp:posOffset>
              </wp:positionH>
              <wp:positionV relativeFrom="page">
                <wp:posOffset>10355303</wp:posOffset>
              </wp:positionV>
              <wp:extent cx="1111885" cy="215900"/>
              <wp:effectExtent l="0" t="0" r="0" b="0"/>
              <wp:wrapNone/>
              <wp:docPr id="28" name="Textbox 2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8" name="Textbox 28"/>
                    <wps:cNvSpPr txBox="1"/>
                    <wps:spPr>
                      <a:xfrm>
                        <a:off x="0" y="0"/>
                        <a:ext cx="1111885" cy="2159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26" w:lineRule="exact" w:before="0"/>
                            <w:ind w:left="20" w:right="0" w:firstLine="0"/>
                            <w:jc w:val="left"/>
                            <w:rPr>
                              <w:sz w:val="30"/>
                            </w:rPr>
                          </w:pPr>
                          <w:r>
                            <w:rPr>
                              <w:spacing w:val="-2"/>
                              <w:sz w:val="30"/>
                            </w:rPr>
                            <w:t>nordicdoor.no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53.897293pt;margin-top:815.378235pt;width:87.55pt;height:17pt;mso-position-horizontal-relative:page;mso-position-vertical-relative:page;z-index:-15858688" type="#_x0000_t202" id="docshape26" filled="false" stroked="false">
              <v:textbox inset="0,0,0,0">
                <w:txbxContent>
                  <w:p>
                    <w:pPr>
                      <w:spacing w:line="326" w:lineRule="exact" w:before="0"/>
                      <w:ind w:left="20" w:right="0" w:firstLine="0"/>
                      <w:jc w:val="left"/>
                      <w:rPr>
                        <w:sz w:val="30"/>
                      </w:rPr>
                    </w:pPr>
                    <w:r>
                      <w:rPr>
                        <w:spacing w:val="-2"/>
                        <w:sz w:val="30"/>
                      </w:rPr>
                      <w:t>nordicdoor.no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56256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09" cy="1512570"/>
              <wp:effectExtent l="0" t="0" r="0" b="0"/>
              <wp:wrapNone/>
              <wp:docPr id="22" name="Group 22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22" name="Group 22"/>
                    <wpg:cNvGrpSpPr/>
                    <wpg:grpSpPr>
                      <a:xfrm>
                        <a:off x="0" y="0"/>
                        <a:ext cx="7560309" cy="1512570"/>
                        <a:chExt cx="7560309" cy="1512570"/>
                      </a:xfrm>
                    </wpg:grpSpPr>
                    <wps:wsp>
                      <wps:cNvPr id="23" name="Graphic 23"/>
                      <wps:cNvSpPr/>
                      <wps:spPr>
                        <a:xfrm>
                          <a:off x="0" y="6362"/>
                          <a:ext cx="7560309" cy="14998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499870">
                              <a:moveTo>
                                <a:pt x="7559992" y="0"/>
                              </a:moveTo>
                              <a:lnTo>
                                <a:pt x="0" y="0"/>
                              </a:lnTo>
                              <a:lnTo>
                                <a:pt x="0" y="1499298"/>
                              </a:lnTo>
                              <a:lnTo>
                                <a:pt x="7559992" y="1499298"/>
                              </a:lnTo>
                              <a:lnTo>
                                <a:pt x="7559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894A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7560309" cy="15125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512570">
                              <a:moveTo>
                                <a:pt x="7560005" y="1499298"/>
                              </a:moveTo>
                              <a:lnTo>
                                <a:pt x="0" y="1499298"/>
                              </a:lnTo>
                              <a:lnTo>
                                <a:pt x="0" y="1511998"/>
                              </a:lnTo>
                              <a:lnTo>
                                <a:pt x="7560005" y="1511998"/>
                              </a:lnTo>
                              <a:lnTo>
                                <a:pt x="7560005" y="1499298"/>
                              </a:lnTo>
                              <a:close/>
                            </a:path>
                            <a:path w="7560309" h="1512570">
                              <a:moveTo>
                                <a:pt x="7560005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7560005" y="12700"/>
                              </a:lnTo>
                              <a:lnTo>
                                <a:pt x="7560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894A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>
                      <pic:nvPicPr>
                        <pic:cNvPr id="25" name="Image 25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1754212" y="351015"/>
                          <a:ext cx="4051575" cy="580256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style="position:absolute;margin-left:0pt;margin-top:.000015pt;width:595.3pt;height:119.1pt;mso-position-horizontal-relative:page;mso-position-vertical-relative:page;z-index:-15860224" id="docshapegroup20" coordorigin="0,0" coordsize="11906,2382">
              <v:rect style="position:absolute;left:0;top:10;width:11906;height:2362" id="docshape21" filled="true" fillcolor="#8894a1" stroked="false">
                <v:fill type="solid"/>
              </v:rect>
              <v:shape style="position:absolute;left:0;top:0;width:11906;height:2382" id="docshape22" coordorigin="0,0" coordsize="11906,2382" path="m11906,2361l0,2361,0,2381,11906,2381,11906,2361xm11906,0l0,0,0,20,11906,20,11906,0xe" filled="true" fillcolor="#8894a1" stroked="false">
                <v:path arrowok="t"/>
                <v:fill type="solid"/>
              </v:shape>
              <v:shape style="position:absolute;left:2762;top:552;width:6381;height:914" type="#_x0000_t75" id="docshape23" stroked="false">
                <v:imagedata r:id="rId1" o:title=""/>
              </v:shap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56768">
              <wp:simplePos x="0" y="0"/>
              <wp:positionH relativeFrom="page">
                <wp:posOffset>1729771</wp:posOffset>
              </wp:positionH>
              <wp:positionV relativeFrom="page">
                <wp:posOffset>1033948</wp:posOffset>
              </wp:positionV>
              <wp:extent cx="4070985" cy="145415"/>
              <wp:effectExtent l="0" t="0" r="0" b="0"/>
              <wp:wrapNone/>
              <wp:docPr id="26" name="Textbox 2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6" name="Textbox 26"/>
                    <wps:cNvSpPr txBox="1"/>
                    <wps:spPr>
                      <a:xfrm>
                        <a:off x="0" y="0"/>
                        <a:ext cx="4070985" cy="1454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8"/>
                            <w:ind w:left="20" w:right="0" w:firstLine="0"/>
                            <w:jc w:val="left"/>
                            <w:rPr>
                              <w:rFonts w:ascii="Aleo" w:hAnsi="Aleo"/>
                              <w:b w:val="0"/>
                              <w:sz w:val="17"/>
                            </w:rPr>
                          </w:pPr>
                          <w:r>
                            <w:rPr>
                              <w:rFonts w:ascii="Aleo" w:hAnsi="Aleo"/>
                              <w:b w:val="0"/>
                              <w:color w:val="FFFFFF"/>
                              <w:sz w:val="17"/>
                            </w:rPr>
                            <w:t>K</w:t>
                          </w:r>
                          <w:r>
                            <w:rPr>
                              <w:rFonts w:ascii="Aleo" w:hAnsi="Aleo"/>
                              <w:b w:val="0"/>
                              <w:color w:val="FFFFFF"/>
                              <w:spacing w:val="11"/>
                              <w:sz w:val="17"/>
                            </w:rPr>
                            <w:t> </w:t>
                          </w:r>
                          <w:r>
                            <w:rPr>
                              <w:rFonts w:ascii="Aleo" w:hAnsi="Aleo"/>
                              <w:b w:val="0"/>
                              <w:color w:val="FFFFFF"/>
                              <w:sz w:val="17"/>
                            </w:rPr>
                            <w:t>V</w:t>
                          </w:r>
                          <w:r>
                            <w:rPr>
                              <w:rFonts w:ascii="Aleo" w:hAnsi="Aleo"/>
                              <w:b w:val="0"/>
                              <w:color w:val="FFFFFF"/>
                              <w:spacing w:val="12"/>
                              <w:sz w:val="17"/>
                            </w:rPr>
                            <w:t> </w:t>
                          </w:r>
                          <w:r>
                            <w:rPr>
                              <w:rFonts w:ascii="Aleo" w:hAnsi="Aleo"/>
                              <w:b w:val="0"/>
                              <w:color w:val="FFFFFF"/>
                              <w:sz w:val="17"/>
                            </w:rPr>
                            <w:t>A</w:t>
                          </w:r>
                          <w:r>
                            <w:rPr>
                              <w:rFonts w:ascii="Aleo" w:hAnsi="Aleo"/>
                              <w:b w:val="0"/>
                              <w:color w:val="FFFFFF"/>
                              <w:spacing w:val="3"/>
                              <w:sz w:val="17"/>
                            </w:rPr>
                            <w:t> </w:t>
                          </w:r>
                          <w:r>
                            <w:rPr>
                              <w:rFonts w:ascii="Aleo" w:hAnsi="Aleo"/>
                              <w:b w:val="0"/>
                              <w:color w:val="FFFFFF"/>
                              <w:sz w:val="17"/>
                            </w:rPr>
                            <w:t>L</w:t>
                          </w:r>
                          <w:r>
                            <w:rPr>
                              <w:rFonts w:ascii="Aleo" w:hAnsi="Aleo"/>
                              <w:b w:val="0"/>
                              <w:color w:val="FFFFFF"/>
                              <w:spacing w:val="12"/>
                              <w:sz w:val="17"/>
                            </w:rPr>
                            <w:t> </w:t>
                          </w:r>
                          <w:r>
                            <w:rPr>
                              <w:rFonts w:ascii="Aleo" w:hAnsi="Aleo"/>
                              <w:b w:val="0"/>
                              <w:color w:val="FFFFFF"/>
                              <w:sz w:val="17"/>
                            </w:rPr>
                            <w:t>I</w:t>
                          </w:r>
                          <w:r>
                            <w:rPr>
                              <w:rFonts w:ascii="Aleo" w:hAnsi="Aleo"/>
                              <w:b w:val="0"/>
                              <w:color w:val="FFFFFF"/>
                              <w:spacing w:val="3"/>
                              <w:sz w:val="17"/>
                            </w:rPr>
                            <w:t> </w:t>
                          </w:r>
                          <w:r>
                            <w:rPr>
                              <w:rFonts w:ascii="Aleo" w:hAnsi="Aleo"/>
                              <w:b w:val="0"/>
                              <w:color w:val="FFFFFF"/>
                              <w:sz w:val="17"/>
                            </w:rPr>
                            <w:t>T</w:t>
                          </w:r>
                          <w:r>
                            <w:rPr>
                              <w:rFonts w:ascii="Aleo" w:hAnsi="Aleo"/>
                              <w:b w:val="0"/>
                              <w:color w:val="FFFFFF"/>
                              <w:spacing w:val="3"/>
                              <w:sz w:val="17"/>
                            </w:rPr>
                            <w:t> </w:t>
                          </w:r>
                          <w:r>
                            <w:rPr>
                              <w:rFonts w:ascii="Aleo" w:hAnsi="Aleo"/>
                              <w:b w:val="0"/>
                              <w:color w:val="FFFFFF"/>
                              <w:sz w:val="17"/>
                            </w:rPr>
                            <w:t>E</w:t>
                          </w:r>
                          <w:r>
                            <w:rPr>
                              <w:rFonts w:ascii="Aleo" w:hAnsi="Aleo"/>
                              <w:b w:val="0"/>
                              <w:color w:val="FFFFFF"/>
                              <w:spacing w:val="12"/>
                              <w:sz w:val="17"/>
                            </w:rPr>
                            <w:t> </w:t>
                          </w:r>
                          <w:r>
                            <w:rPr>
                              <w:rFonts w:ascii="Aleo" w:hAnsi="Aleo"/>
                              <w:b w:val="0"/>
                              <w:color w:val="FFFFFF"/>
                              <w:sz w:val="17"/>
                            </w:rPr>
                            <w:t>T</w:t>
                          </w:r>
                          <w:r>
                            <w:rPr>
                              <w:rFonts w:ascii="Aleo" w:hAnsi="Aleo"/>
                              <w:b w:val="0"/>
                              <w:color w:val="FFFFFF"/>
                              <w:spacing w:val="30"/>
                              <w:sz w:val="17"/>
                            </w:rPr>
                            <w:t>  </w:t>
                          </w:r>
                          <w:r>
                            <w:rPr>
                              <w:rFonts w:ascii="Aleo" w:hAnsi="Aleo"/>
                              <w:b w:val="0"/>
                              <w:color w:val="FFFFFF"/>
                              <w:sz w:val="17"/>
                            </w:rPr>
                            <w:t>|</w:t>
                          </w:r>
                          <w:r>
                            <w:rPr>
                              <w:rFonts w:ascii="Aleo" w:hAnsi="Aleo"/>
                              <w:b w:val="0"/>
                              <w:color w:val="FFFFFF"/>
                              <w:spacing w:val="34"/>
                              <w:sz w:val="17"/>
                            </w:rPr>
                            <w:t>  </w:t>
                          </w:r>
                          <w:r>
                            <w:rPr>
                              <w:rFonts w:ascii="Aleo" w:hAnsi="Aleo"/>
                              <w:b w:val="0"/>
                              <w:color w:val="FFFFFF"/>
                              <w:sz w:val="17"/>
                            </w:rPr>
                            <w:t>K</w:t>
                          </w:r>
                          <w:r>
                            <w:rPr>
                              <w:rFonts w:ascii="Aleo" w:hAnsi="Aleo"/>
                              <w:b w:val="0"/>
                              <w:color w:val="FFFFFF"/>
                              <w:spacing w:val="11"/>
                              <w:sz w:val="17"/>
                            </w:rPr>
                            <w:t> </w:t>
                          </w:r>
                          <w:r>
                            <w:rPr>
                              <w:rFonts w:ascii="Aleo" w:hAnsi="Aleo"/>
                              <w:b w:val="0"/>
                              <w:color w:val="FFFFFF"/>
                              <w:sz w:val="17"/>
                            </w:rPr>
                            <w:t>O</w:t>
                          </w:r>
                          <w:r>
                            <w:rPr>
                              <w:rFonts w:ascii="Aleo" w:hAnsi="Aleo"/>
                              <w:b w:val="0"/>
                              <w:color w:val="FFFFFF"/>
                              <w:spacing w:val="11"/>
                              <w:sz w:val="17"/>
                            </w:rPr>
                            <w:t> </w:t>
                          </w:r>
                          <w:r>
                            <w:rPr>
                              <w:rFonts w:ascii="Aleo" w:hAnsi="Aleo"/>
                              <w:b w:val="0"/>
                              <w:color w:val="FFFFFF"/>
                              <w:sz w:val="17"/>
                            </w:rPr>
                            <w:t>M</w:t>
                          </w:r>
                          <w:r>
                            <w:rPr>
                              <w:rFonts w:ascii="Aleo" w:hAnsi="Aleo"/>
                              <w:b w:val="0"/>
                              <w:color w:val="FFFFFF"/>
                              <w:spacing w:val="3"/>
                              <w:sz w:val="17"/>
                            </w:rPr>
                            <w:t> </w:t>
                          </w:r>
                          <w:r>
                            <w:rPr>
                              <w:rFonts w:ascii="Aleo" w:hAnsi="Aleo"/>
                              <w:b w:val="0"/>
                              <w:color w:val="FFFFFF"/>
                              <w:sz w:val="17"/>
                            </w:rPr>
                            <w:t>P</w:t>
                          </w:r>
                          <w:r>
                            <w:rPr>
                              <w:rFonts w:ascii="Aleo" w:hAnsi="Aleo"/>
                              <w:b w:val="0"/>
                              <w:color w:val="FFFFFF"/>
                              <w:spacing w:val="12"/>
                              <w:sz w:val="17"/>
                            </w:rPr>
                            <w:t> </w:t>
                          </w:r>
                          <w:r>
                            <w:rPr>
                              <w:rFonts w:ascii="Aleo" w:hAnsi="Aleo"/>
                              <w:b w:val="0"/>
                              <w:color w:val="FFFFFF"/>
                              <w:sz w:val="17"/>
                            </w:rPr>
                            <w:t>E</w:t>
                          </w:r>
                          <w:r>
                            <w:rPr>
                              <w:rFonts w:ascii="Aleo" w:hAnsi="Aleo"/>
                              <w:b w:val="0"/>
                              <w:color w:val="FFFFFF"/>
                              <w:spacing w:val="12"/>
                              <w:sz w:val="17"/>
                            </w:rPr>
                            <w:t> </w:t>
                          </w:r>
                          <w:r>
                            <w:rPr>
                              <w:rFonts w:ascii="Aleo" w:hAnsi="Aleo"/>
                              <w:b w:val="0"/>
                              <w:color w:val="FFFFFF"/>
                              <w:sz w:val="17"/>
                            </w:rPr>
                            <w:t>T</w:t>
                          </w:r>
                          <w:r>
                            <w:rPr>
                              <w:rFonts w:ascii="Aleo" w:hAnsi="Aleo"/>
                              <w:b w:val="0"/>
                              <w:color w:val="FFFFFF"/>
                              <w:spacing w:val="4"/>
                              <w:sz w:val="17"/>
                            </w:rPr>
                            <w:t> </w:t>
                          </w:r>
                          <w:r>
                            <w:rPr>
                              <w:rFonts w:ascii="Aleo" w:hAnsi="Aleo"/>
                              <w:b w:val="0"/>
                              <w:color w:val="FFFFFF"/>
                              <w:sz w:val="17"/>
                            </w:rPr>
                            <w:t>A</w:t>
                          </w:r>
                          <w:r>
                            <w:rPr>
                              <w:rFonts w:ascii="Aleo" w:hAnsi="Aleo"/>
                              <w:b w:val="0"/>
                              <w:color w:val="FFFFFF"/>
                              <w:spacing w:val="3"/>
                              <w:sz w:val="17"/>
                            </w:rPr>
                            <w:t> </w:t>
                          </w:r>
                          <w:r>
                            <w:rPr>
                              <w:rFonts w:ascii="Aleo" w:hAnsi="Aleo"/>
                              <w:b w:val="0"/>
                              <w:color w:val="FFFFFF"/>
                              <w:sz w:val="17"/>
                            </w:rPr>
                            <w:t>N</w:t>
                          </w:r>
                          <w:r>
                            <w:rPr>
                              <w:rFonts w:ascii="Aleo" w:hAnsi="Aleo"/>
                              <w:b w:val="0"/>
                              <w:color w:val="FFFFFF"/>
                              <w:spacing w:val="8"/>
                              <w:sz w:val="17"/>
                            </w:rPr>
                            <w:t> </w:t>
                          </w:r>
                          <w:r>
                            <w:rPr>
                              <w:rFonts w:ascii="Aleo" w:hAnsi="Aleo"/>
                              <w:b w:val="0"/>
                              <w:color w:val="FFFFFF"/>
                              <w:sz w:val="17"/>
                            </w:rPr>
                            <w:t>S</w:t>
                          </w:r>
                          <w:r>
                            <w:rPr>
                              <w:rFonts w:ascii="Aleo" w:hAnsi="Aleo"/>
                              <w:b w:val="0"/>
                              <w:color w:val="FFFFFF"/>
                              <w:spacing w:val="12"/>
                              <w:sz w:val="17"/>
                            </w:rPr>
                            <w:t> </w:t>
                          </w:r>
                          <w:r>
                            <w:rPr>
                              <w:rFonts w:ascii="Aleo" w:hAnsi="Aleo"/>
                              <w:b w:val="0"/>
                              <w:color w:val="FFFFFF"/>
                              <w:sz w:val="17"/>
                            </w:rPr>
                            <w:t>E</w:t>
                          </w:r>
                          <w:r>
                            <w:rPr>
                              <w:rFonts w:ascii="Aleo" w:hAnsi="Aleo"/>
                              <w:b w:val="0"/>
                              <w:color w:val="FFFFFF"/>
                              <w:spacing w:val="30"/>
                              <w:sz w:val="17"/>
                            </w:rPr>
                            <w:t>  </w:t>
                          </w:r>
                          <w:r>
                            <w:rPr>
                              <w:rFonts w:ascii="Aleo" w:hAnsi="Aleo"/>
                              <w:b w:val="0"/>
                              <w:color w:val="FFFFFF"/>
                              <w:sz w:val="17"/>
                            </w:rPr>
                            <w:t>|</w:t>
                          </w:r>
                          <w:r>
                            <w:rPr>
                              <w:rFonts w:ascii="Aleo" w:hAnsi="Aleo"/>
                              <w:b w:val="0"/>
                              <w:color w:val="FFFFFF"/>
                              <w:spacing w:val="33"/>
                              <w:sz w:val="17"/>
                            </w:rPr>
                            <w:t>  </w:t>
                          </w:r>
                          <w:r>
                            <w:rPr>
                              <w:rFonts w:ascii="Aleo" w:hAnsi="Aleo"/>
                              <w:b w:val="0"/>
                              <w:color w:val="FFFFFF"/>
                              <w:sz w:val="17"/>
                            </w:rPr>
                            <w:t>F</w:t>
                          </w:r>
                          <w:r>
                            <w:rPr>
                              <w:rFonts w:ascii="Aleo" w:hAnsi="Aleo"/>
                              <w:b w:val="0"/>
                              <w:color w:val="FFFFFF"/>
                              <w:spacing w:val="12"/>
                              <w:sz w:val="17"/>
                            </w:rPr>
                            <w:t> </w:t>
                          </w:r>
                          <w:r>
                            <w:rPr>
                              <w:rFonts w:ascii="Aleo" w:hAnsi="Aleo"/>
                              <w:b w:val="0"/>
                              <w:color w:val="FFFFFF"/>
                              <w:sz w:val="17"/>
                            </w:rPr>
                            <w:t>L</w:t>
                          </w:r>
                          <w:r>
                            <w:rPr>
                              <w:rFonts w:ascii="Aleo" w:hAnsi="Aleo"/>
                              <w:b w:val="0"/>
                              <w:color w:val="FFFFFF"/>
                              <w:spacing w:val="11"/>
                              <w:sz w:val="17"/>
                            </w:rPr>
                            <w:t> </w:t>
                          </w:r>
                          <w:r>
                            <w:rPr>
                              <w:rFonts w:ascii="Aleo" w:hAnsi="Aleo"/>
                              <w:b w:val="0"/>
                              <w:color w:val="FFFFFF"/>
                              <w:sz w:val="17"/>
                            </w:rPr>
                            <w:t>E</w:t>
                          </w:r>
                          <w:r>
                            <w:rPr>
                              <w:rFonts w:ascii="Aleo" w:hAnsi="Aleo"/>
                              <w:b w:val="0"/>
                              <w:color w:val="FFFFFF"/>
                              <w:spacing w:val="13"/>
                              <w:sz w:val="17"/>
                            </w:rPr>
                            <w:t> </w:t>
                          </w:r>
                          <w:r>
                            <w:rPr>
                              <w:rFonts w:ascii="Aleo" w:hAnsi="Aleo"/>
                              <w:b w:val="0"/>
                              <w:color w:val="FFFFFF"/>
                              <w:sz w:val="17"/>
                            </w:rPr>
                            <w:t>K</w:t>
                          </w:r>
                          <w:r>
                            <w:rPr>
                              <w:rFonts w:ascii="Aleo" w:hAnsi="Aleo"/>
                              <w:b w:val="0"/>
                              <w:color w:val="FFFFFF"/>
                              <w:spacing w:val="12"/>
                              <w:sz w:val="17"/>
                            </w:rPr>
                            <w:t> </w:t>
                          </w:r>
                          <w:r>
                            <w:rPr>
                              <w:rFonts w:ascii="Aleo" w:hAnsi="Aleo"/>
                              <w:b w:val="0"/>
                              <w:color w:val="FFFFFF"/>
                              <w:sz w:val="17"/>
                            </w:rPr>
                            <w:t>S</w:t>
                          </w:r>
                          <w:r>
                            <w:rPr>
                              <w:rFonts w:ascii="Aleo" w:hAnsi="Aleo"/>
                              <w:b w:val="0"/>
                              <w:color w:val="FFFFFF"/>
                              <w:spacing w:val="11"/>
                              <w:sz w:val="17"/>
                            </w:rPr>
                            <w:t> </w:t>
                          </w:r>
                          <w:r>
                            <w:rPr>
                              <w:rFonts w:ascii="Aleo" w:hAnsi="Aleo"/>
                              <w:b w:val="0"/>
                              <w:color w:val="FFFFFF"/>
                              <w:sz w:val="17"/>
                            </w:rPr>
                            <w:t>I</w:t>
                          </w:r>
                          <w:r>
                            <w:rPr>
                              <w:rFonts w:ascii="Aleo" w:hAnsi="Aleo"/>
                              <w:b w:val="0"/>
                              <w:color w:val="FFFFFF"/>
                              <w:spacing w:val="3"/>
                              <w:sz w:val="17"/>
                            </w:rPr>
                            <w:t> </w:t>
                          </w:r>
                          <w:r>
                            <w:rPr>
                              <w:rFonts w:ascii="Aleo" w:hAnsi="Aleo"/>
                              <w:b w:val="0"/>
                              <w:color w:val="FFFFFF"/>
                              <w:sz w:val="17"/>
                            </w:rPr>
                            <w:t>B</w:t>
                          </w:r>
                          <w:r>
                            <w:rPr>
                              <w:rFonts w:ascii="Aleo" w:hAnsi="Aleo"/>
                              <w:b w:val="0"/>
                              <w:color w:val="FFFFFF"/>
                              <w:spacing w:val="12"/>
                              <w:sz w:val="17"/>
                            </w:rPr>
                            <w:t> </w:t>
                          </w:r>
                          <w:r>
                            <w:rPr>
                              <w:rFonts w:ascii="Aleo" w:hAnsi="Aleo"/>
                              <w:b w:val="0"/>
                              <w:color w:val="FFFFFF"/>
                              <w:sz w:val="17"/>
                            </w:rPr>
                            <w:t>I</w:t>
                          </w:r>
                          <w:r>
                            <w:rPr>
                              <w:rFonts w:ascii="Aleo" w:hAnsi="Aleo"/>
                              <w:b w:val="0"/>
                              <w:color w:val="FFFFFF"/>
                              <w:spacing w:val="3"/>
                              <w:sz w:val="17"/>
                            </w:rPr>
                            <w:t> </w:t>
                          </w:r>
                          <w:r>
                            <w:rPr>
                              <w:rFonts w:ascii="Aleo" w:hAnsi="Aleo"/>
                              <w:b w:val="0"/>
                              <w:color w:val="FFFFFF"/>
                              <w:sz w:val="17"/>
                            </w:rPr>
                            <w:t>L</w:t>
                          </w:r>
                          <w:r>
                            <w:rPr>
                              <w:rFonts w:ascii="Aleo" w:hAnsi="Aleo"/>
                              <w:b w:val="0"/>
                              <w:color w:val="FFFFFF"/>
                              <w:spacing w:val="12"/>
                              <w:sz w:val="17"/>
                            </w:rPr>
                            <w:t> </w:t>
                          </w:r>
                          <w:r>
                            <w:rPr>
                              <w:rFonts w:ascii="Aleo" w:hAnsi="Aleo"/>
                              <w:b w:val="0"/>
                              <w:color w:val="FFFFFF"/>
                              <w:sz w:val="17"/>
                            </w:rPr>
                            <w:t>I</w:t>
                          </w:r>
                          <w:r>
                            <w:rPr>
                              <w:rFonts w:ascii="Aleo" w:hAnsi="Aleo"/>
                              <w:b w:val="0"/>
                              <w:color w:val="FFFFFF"/>
                              <w:spacing w:val="3"/>
                              <w:sz w:val="17"/>
                            </w:rPr>
                            <w:t> </w:t>
                          </w:r>
                          <w:r>
                            <w:rPr>
                              <w:rFonts w:ascii="Aleo" w:hAnsi="Aleo"/>
                              <w:b w:val="0"/>
                              <w:color w:val="FFFFFF"/>
                              <w:sz w:val="17"/>
                            </w:rPr>
                            <w:t>T</w:t>
                          </w:r>
                          <w:r>
                            <w:rPr>
                              <w:rFonts w:ascii="Aleo" w:hAnsi="Aleo"/>
                              <w:b w:val="0"/>
                              <w:color w:val="FFFFFF"/>
                              <w:spacing w:val="3"/>
                              <w:sz w:val="17"/>
                            </w:rPr>
                            <w:t> </w:t>
                          </w:r>
                          <w:r>
                            <w:rPr>
                              <w:rFonts w:ascii="Aleo" w:hAnsi="Aleo"/>
                              <w:b w:val="0"/>
                              <w:color w:val="FFFFFF"/>
                              <w:sz w:val="17"/>
                            </w:rPr>
                            <w:t>E</w:t>
                          </w:r>
                          <w:r>
                            <w:rPr>
                              <w:rFonts w:ascii="Aleo" w:hAnsi="Aleo"/>
                              <w:b w:val="0"/>
                              <w:color w:val="FFFFFF"/>
                              <w:spacing w:val="13"/>
                              <w:sz w:val="17"/>
                            </w:rPr>
                            <w:t> </w:t>
                          </w:r>
                          <w:r>
                            <w:rPr>
                              <w:rFonts w:ascii="Aleo" w:hAnsi="Aleo"/>
                              <w:b w:val="0"/>
                              <w:color w:val="FFFFFF"/>
                              <w:sz w:val="17"/>
                            </w:rPr>
                            <w:t>T</w:t>
                          </w:r>
                          <w:r>
                            <w:rPr>
                              <w:rFonts w:ascii="Aleo" w:hAnsi="Aleo"/>
                              <w:b w:val="0"/>
                              <w:color w:val="FFFFFF"/>
                              <w:spacing w:val="30"/>
                              <w:sz w:val="17"/>
                            </w:rPr>
                            <w:t>  </w:t>
                          </w:r>
                          <w:r>
                            <w:rPr>
                              <w:rFonts w:ascii="Aleo" w:hAnsi="Aleo"/>
                              <w:b w:val="0"/>
                              <w:color w:val="FFFFFF"/>
                              <w:sz w:val="17"/>
                            </w:rPr>
                            <w:t>|</w:t>
                          </w:r>
                          <w:r>
                            <w:rPr>
                              <w:rFonts w:ascii="Aleo" w:hAnsi="Aleo"/>
                              <w:b w:val="0"/>
                              <w:color w:val="FFFFFF"/>
                              <w:spacing w:val="33"/>
                              <w:sz w:val="17"/>
                            </w:rPr>
                            <w:t>  </w:t>
                          </w:r>
                          <w:r>
                            <w:rPr>
                              <w:rFonts w:ascii="Aleo" w:hAnsi="Aleo"/>
                              <w:b w:val="0"/>
                              <w:color w:val="FFFFFF"/>
                              <w:sz w:val="17"/>
                            </w:rPr>
                            <w:t>M</w:t>
                          </w:r>
                          <w:r>
                            <w:rPr>
                              <w:rFonts w:ascii="Aleo" w:hAnsi="Aleo"/>
                              <w:b w:val="0"/>
                              <w:color w:val="FFFFFF"/>
                              <w:spacing w:val="4"/>
                              <w:sz w:val="17"/>
                            </w:rPr>
                            <w:t> </w:t>
                          </w:r>
                          <w:r>
                            <w:rPr>
                              <w:rFonts w:ascii="Aleo" w:hAnsi="Aleo"/>
                              <w:b w:val="0"/>
                              <w:color w:val="FFFFFF"/>
                              <w:sz w:val="17"/>
                            </w:rPr>
                            <w:t>I</w:t>
                          </w:r>
                          <w:r>
                            <w:rPr>
                              <w:rFonts w:ascii="Aleo" w:hAnsi="Aleo"/>
                              <w:b w:val="0"/>
                              <w:color w:val="FFFFFF"/>
                              <w:spacing w:val="3"/>
                              <w:sz w:val="17"/>
                            </w:rPr>
                            <w:t> </w:t>
                          </w:r>
                          <w:r>
                            <w:rPr>
                              <w:rFonts w:ascii="Aleo" w:hAnsi="Aleo"/>
                              <w:b w:val="0"/>
                              <w:color w:val="FFFFFF"/>
                              <w:sz w:val="17"/>
                            </w:rPr>
                            <w:t>L</w:t>
                          </w:r>
                          <w:r>
                            <w:rPr>
                              <w:rFonts w:ascii="Aleo" w:hAnsi="Aleo"/>
                              <w:b w:val="0"/>
                              <w:color w:val="FFFFFF"/>
                              <w:spacing w:val="12"/>
                              <w:sz w:val="17"/>
                            </w:rPr>
                            <w:t> </w:t>
                          </w:r>
                          <w:r>
                            <w:rPr>
                              <w:rFonts w:ascii="Aleo" w:hAnsi="Aleo"/>
                              <w:b w:val="0"/>
                              <w:color w:val="FFFFFF"/>
                              <w:sz w:val="17"/>
                            </w:rPr>
                            <w:t>J</w:t>
                          </w:r>
                          <w:r>
                            <w:rPr>
                              <w:rFonts w:ascii="Aleo" w:hAnsi="Aleo"/>
                              <w:b w:val="0"/>
                              <w:color w:val="FFFFFF"/>
                              <w:spacing w:val="12"/>
                              <w:sz w:val="17"/>
                            </w:rPr>
                            <w:t> </w:t>
                          </w:r>
                          <w:r>
                            <w:rPr>
                              <w:rFonts w:ascii="Aleo" w:hAnsi="Aleo"/>
                              <w:b w:val="0"/>
                              <w:color w:val="FFFFFF"/>
                              <w:spacing w:val="-10"/>
                              <w:sz w:val="17"/>
                            </w:rPr>
                            <w:t>Ø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36.202499pt;margin-top:81.413261pt;width:320.55pt;height:11.45pt;mso-position-horizontal-relative:page;mso-position-vertical-relative:page;z-index:-15859712" type="#_x0000_t202" id="docshape24" filled="false" stroked="false">
              <v:textbox inset="0,0,0,0">
                <w:txbxContent>
                  <w:p>
                    <w:pPr>
                      <w:spacing w:before="8"/>
                      <w:ind w:left="20" w:right="0" w:firstLine="0"/>
                      <w:jc w:val="left"/>
                      <w:rPr>
                        <w:rFonts w:ascii="Aleo" w:hAnsi="Aleo"/>
                        <w:b w:val="0"/>
                        <w:sz w:val="17"/>
                      </w:rPr>
                    </w:pPr>
                    <w:r>
                      <w:rPr>
                        <w:rFonts w:ascii="Aleo" w:hAnsi="Aleo"/>
                        <w:b w:val="0"/>
                        <w:color w:val="FFFFFF"/>
                        <w:sz w:val="17"/>
                      </w:rPr>
                      <w:t>K</w:t>
                    </w:r>
                    <w:r>
                      <w:rPr>
                        <w:rFonts w:ascii="Aleo" w:hAnsi="Aleo"/>
                        <w:b w:val="0"/>
                        <w:color w:val="FFFFFF"/>
                        <w:spacing w:val="11"/>
                        <w:sz w:val="17"/>
                      </w:rPr>
                      <w:t> </w:t>
                    </w:r>
                    <w:r>
                      <w:rPr>
                        <w:rFonts w:ascii="Aleo" w:hAnsi="Aleo"/>
                        <w:b w:val="0"/>
                        <w:color w:val="FFFFFF"/>
                        <w:sz w:val="17"/>
                      </w:rPr>
                      <w:t>V</w:t>
                    </w:r>
                    <w:r>
                      <w:rPr>
                        <w:rFonts w:ascii="Aleo" w:hAnsi="Aleo"/>
                        <w:b w:val="0"/>
                        <w:color w:val="FFFFFF"/>
                        <w:spacing w:val="12"/>
                        <w:sz w:val="17"/>
                      </w:rPr>
                      <w:t> </w:t>
                    </w:r>
                    <w:r>
                      <w:rPr>
                        <w:rFonts w:ascii="Aleo" w:hAnsi="Aleo"/>
                        <w:b w:val="0"/>
                        <w:color w:val="FFFFFF"/>
                        <w:sz w:val="17"/>
                      </w:rPr>
                      <w:t>A</w:t>
                    </w:r>
                    <w:r>
                      <w:rPr>
                        <w:rFonts w:ascii="Aleo" w:hAnsi="Aleo"/>
                        <w:b w:val="0"/>
                        <w:color w:val="FFFFFF"/>
                        <w:spacing w:val="3"/>
                        <w:sz w:val="17"/>
                      </w:rPr>
                      <w:t> </w:t>
                    </w:r>
                    <w:r>
                      <w:rPr>
                        <w:rFonts w:ascii="Aleo" w:hAnsi="Aleo"/>
                        <w:b w:val="0"/>
                        <w:color w:val="FFFFFF"/>
                        <w:sz w:val="17"/>
                      </w:rPr>
                      <w:t>L</w:t>
                    </w:r>
                    <w:r>
                      <w:rPr>
                        <w:rFonts w:ascii="Aleo" w:hAnsi="Aleo"/>
                        <w:b w:val="0"/>
                        <w:color w:val="FFFFFF"/>
                        <w:spacing w:val="12"/>
                        <w:sz w:val="17"/>
                      </w:rPr>
                      <w:t> </w:t>
                    </w:r>
                    <w:r>
                      <w:rPr>
                        <w:rFonts w:ascii="Aleo" w:hAnsi="Aleo"/>
                        <w:b w:val="0"/>
                        <w:color w:val="FFFFFF"/>
                        <w:sz w:val="17"/>
                      </w:rPr>
                      <w:t>I</w:t>
                    </w:r>
                    <w:r>
                      <w:rPr>
                        <w:rFonts w:ascii="Aleo" w:hAnsi="Aleo"/>
                        <w:b w:val="0"/>
                        <w:color w:val="FFFFFF"/>
                        <w:spacing w:val="3"/>
                        <w:sz w:val="17"/>
                      </w:rPr>
                      <w:t> </w:t>
                    </w:r>
                    <w:r>
                      <w:rPr>
                        <w:rFonts w:ascii="Aleo" w:hAnsi="Aleo"/>
                        <w:b w:val="0"/>
                        <w:color w:val="FFFFFF"/>
                        <w:sz w:val="17"/>
                      </w:rPr>
                      <w:t>T</w:t>
                    </w:r>
                    <w:r>
                      <w:rPr>
                        <w:rFonts w:ascii="Aleo" w:hAnsi="Aleo"/>
                        <w:b w:val="0"/>
                        <w:color w:val="FFFFFF"/>
                        <w:spacing w:val="3"/>
                        <w:sz w:val="17"/>
                      </w:rPr>
                      <w:t> </w:t>
                    </w:r>
                    <w:r>
                      <w:rPr>
                        <w:rFonts w:ascii="Aleo" w:hAnsi="Aleo"/>
                        <w:b w:val="0"/>
                        <w:color w:val="FFFFFF"/>
                        <w:sz w:val="17"/>
                      </w:rPr>
                      <w:t>E</w:t>
                    </w:r>
                    <w:r>
                      <w:rPr>
                        <w:rFonts w:ascii="Aleo" w:hAnsi="Aleo"/>
                        <w:b w:val="0"/>
                        <w:color w:val="FFFFFF"/>
                        <w:spacing w:val="12"/>
                        <w:sz w:val="17"/>
                      </w:rPr>
                      <w:t> </w:t>
                    </w:r>
                    <w:r>
                      <w:rPr>
                        <w:rFonts w:ascii="Aleo" w:hAnsi="Aleo"/>
                        <w:b w:val="0"/>
                        <w:color w:val="FFFFFF"/>
                        <w:sz w:val="17"/>
                      </w:rPr>
                      <w:t>T</w:t>
                    </w:r>
                    <w:r>
                      <w:rPr>
                        <w:rFonts w:ascii="Aleo" w:hAnsi="Aleo"/>
                        <w:b w:val="0"/>
                        <w:color w:val="FFFFFF"/>
                        <w:spacing w:val="30"/>
                        <w:sz w:val="17"/>
                      </w:rPr>
                      <w:t>  </w:t>
                    </w:r>
                    <w:r>
                      <w:rPr>
                        <w:rFonts w:ascii="Aleo" w:hAnsi="Aleo"/>
                        <w:b w:val="0"/>
                        <w:color w:val="FFFFFF"/>
                        <w:sz w:val="17"/>
                      </w:rPr>
                      <w:t>|</w:t>
                    </w:r>
                    <w:r>
                      <w:rPr>
                        <w:rFonts w:ascii="Aleo" w:hAnsi="Aleo"/>
                        <w:b w:val="0"/>
                        <w:color w:val="FFFFFF"/>
                        <w:spacing w:val="34"/>
                        <w:sz w:val="17"/>
                      </w:rPr>
                      <w:t>  </w:t>
                    </w:r>
                    <w:r>
                      <w:rPr>
                        <w:rFonts w:ascii="Aleo" w:hAnsi="Aleo"/>
                        <w:b w:val="0"/>
                        <w:color w:val="FFFFFF"/>
                        <w:sz w:val="17"/>
                      </w:rPr>
                      <w:t>K</w:t>
                    </w:r>
                    <w:r>
                      <w:rPr>
                        <w:rFonts w:ascii="Aleo" w:hAnsi="Aleo"/>
                        <w:b w:val="0"/>
                        <w:color w:val="FFFFFF"/>
                        <w:spacing w:val="11"/>
                        <w:sz w:val="17"/>
                      </w:rPr>
                      <w:t> </w:t>
                    </w:r>
                    <w:r>
                      <w:rPr>
                        <w:rFonts w:ascii="Aleo" w:hAnsi="Aleo"/>
                        <w:b w:val="0"/>
                        <w:color w:val="FFFFFF"/>
                        <w:sz w:val="17"/>
                      </w:rPr>
                      <w:t>O</w:t>
                    </w:r>
                    <w:r>
                      <w:rPr>
                        <w:rFonts w:ascii="Aleo" w:hAnsi="Aleo"/>
                        <w:b w:val="0"/>
                        <w:color w:val="FFFFFF"/>
                        <w:spacing w:val="11"/>
                        <w:sz w:val="17"/>
                      </w:rPr>
                      <w:t> </w:t>
                    </w:r>
                    <w:r>
                      <w:rPr>
                        <w:rFonts w:ascii="Aleo" w:hAnsi="Aleo"/>
                        <w:b w:val="0"/>
                        <w:color w:val="FFFFFF"/>
                        <w:sz w:val="17"/>
                      </w:rPr>
                      <w:t>M</w:t>
                    </w:r>
                    <w:r>
                      <w:rPr>
                        <w:rFonts w:ascii="Aleo" w:hAnsi="Aleo"/>
                        <w:b w:val="0"/>
                        <w:color w:val="FFFFFF"/>
                        <w:spacing w:val="3"/>
                        <w:sz w:val="17"/>
                      </w:rPr>
                      <w:t> </w:t>
                    </w:r>
                    <w:r>
                      <w:rPr>
                        <w:rFonts w:ascii="Aleo" w:hAnsi="Aleo"/>
                        <w:b w:val="0"/>
                        <w:color w:val="FFFFFF"/>
                        <w:sz w:val="17"/>
                      </w:rPr>
                      <w:t>P</w:t>
                    </w:r>
                    <w:r>
                      <w:rPr>
                        <w:rFonts w:ascii="Aleo" w:hAnsi="Aleo"/>
                        <w:b w:val="0"/>
                        <w:color w:val="FFFFFF"/>
                        <w:spacing w:val="12"/>
                        <w:sz w:val="17"/>
                      </w:rPr>
                      <w:t> </w:t>
                    </w:r>
                    <w:r>
                      <w:rPr>
                        <w:rFonts w:ascii="Aleo" w:hAnsi="Aleo"/>
                        <w:b w:val="0"/>
                        <w:color w:val="FFFFFF"/>
                        <w:sz w:val="17"/>
                      </w:rPr>
                      <w:t>E</w:t>
                    </w:r>
                    <w:r>
                      <w:rPr>
                        <w:rFonts w:ascii="Aleo" w:hAnsi="Aleo"/>
                        <w:b w:val="0"/>
                        <w:color w:val="FFFFFF"/>
                        <w:spacing w:val="12"/>
                        <w:sz w:val="17"/>
                      </w:rPr>
                      <w:t> </w:t>
                    </w:r>
                    <w:r>
                      <w:rPr>
                        <w:rFonts w:ascii="Aleo" w:hAnsi="Aleo"/>
                        <w:b w:val="0"/>
                        <w:color w:val="FFFFFF"/>
                        <w:sz w:val="17"/>
                      </w:rPr>
                      <w:t>T</w:t>
                    </w:r>
                    <w:r>
                      <w:rPr>
                        <w:rFonts w:ascii="Aleo" w:hAnsi="Aleo"/>
                        <w:b w:val="0"/>
                        <w:color w:val="FFFFFF"/>
                        <w:spacing w:val="4"/>
                        <w:sz w:val="17"/>
                      </w:rPr>
                      <w:t> </w:t>
                    </w:r>
                    <w:r>
                      <w:rPr>
                        <w:rFonts w:ascii="Aleo" w:hAnsi="Aleo"/>
                        <w:b w:val="0"/>
                        <w:color w:val="FFFFFF"/>
                        <w:sz w:val="17"/>
                      </w:rPr>
                      <w:t>A</w:t>
                    </w:r>
                    <w:r>
                      <w:rPr>
                        <w:rFonts w:ascii="Aleo" w:hAnsi="Aleo"/>
                        <w:b w:val="0"/>
                        <w:color w:val="FFFFFF"/>
                        <w:spacing w:val="3"/>
                        <w:sz w:val="17"/>
                      </w:rPr>
                      <w:t> </w:t>
                    </w:r>
                    <w:r>
                      <w:rPr>
                        <w:rFonts w:ascii="Aleo" w:hAnsi="Aleo"/>
                        <w:b w:val="0"/>
                        <w:color w:val="FFFFFF"/>
                        <w:sz w:val="17"/>
                      </w:rPr>
                      <w:t>N</w:t>
                    </w:r>
                    <w:r>
                      <w:rPr>
                        <w:rFonts w:ascii="Aleo" w:hAnsi="Aleo"/>
                        <w:b w:val="0"/>
                        <w:color w:val="FFFFFF"/>
                        <w:spacing w:val="8"/>
                        <w:sz w:val="17"/>
                      </w:rPr>
                      <w:t> </w:t>
                    </w:r>
                    <w:r>
                      <w:rPr>
                        <w:rFonts w:ascii="Aleo" w:hAnsi="Aleo"/>
                        <w:b w:val="0"/>
                        <w:color w:val="FFFFFF"/>
                        <w:sz w:val="17"/>
                      </w:rPr>
                      <w:t>S</w:t>
                    </w:r>
                    <w:r>
                      <w:rPr>
                        <w:rFonts w:ascii="Aleo" w:hAnsi="Aleo"/>
                        <w:b w:val="0"/>
                        <w:color w:val="FFFFFF"/>
                        <w:spacing w:val="12"/>
                        <w:sz w:val="17"/>
                      </w:rPr>
                      <w:t> </w:t>
                    </w:r>
                    <w:r>
                      <w:rPr>
                        <w:rFonts w:ascii="Aleo" w:hAnsi="Aleo"/>
                        <w:b w:val="0"/>
                        <w:color w:val="FFFFFF"/>
                        <w:sz w:val="17"/>
                      </w:rPr>
                      <w:t>E</w:t>
                    </w:r>
                    <w:r>
                      <w:rPr>
                        <w:rFonts w:ascii="Aleo" w:hAnsi="Aleo"/>
                        <w:b w:val="0"/>
                        <w:color w:val="FFFFFF"/>
                        <w:spacing w:val="30"/>
                        <w:sz w:val="17"/>
                      </w:rPr>
                      <w:t>  </w:t>
                    </w:r>
                    <w:r>
                      <w:rPr>
                        <w:rFonts w:ascii="Aleo" w:hAnsi="Aleo"/>
                        <w:b w:val="0"/>
                        <w:color w:val="FFFFFF"/>
                        <w:sz w:val="17"/>
                      </w:rPr>
                      <w:t>|</w:t>
                    </w:r>
                    <w:r>
                      <w:rPr>
                        <w:rFonts w:ascii="Aleo" w:hAnsi="Aleo"/>
                        <w:b w:val="0"/>
                        <w:color w:val="FFFFFF"/>
                        <w:spacing w:val="33"/>
                        <w:sz w:val="17"/>
                      </w:rPr>
                      <w:t>  </w:t>
                    </w:r>
                    <w:r>
                      <w:rPr>
                        <w:rFonts w:ascii="Aleo" w:hAnsi="Aleo"/>
                        <w:b w:val="0"/>
                        <w:color w:val="FFFFFF"/>
                        <w:sz w:val="17"/>
                      </w:rPr>
                      <w:t>F</w:t>
                    </w:r>
                    <w:r>
                      <w:rPr>
                        <w:rFonts w:ascii="Aleo" w:hAnsi="Aleo"/>
                        <w:b w:val="0"/>
                        <w:color w:val="FFFFFF"/>
                        <w:spacing w:val="12"/>
                        <w:sz w:val="17"/>
                      </w:rPr>
                      <w:t> </w:t>
                    </w:r>
                    <w:r>
                      <w:rPr>
                        <w:rFonts w:ascii="Aleo" w:hAnsi="Aleo"/>
                        <w:b w:val="0"/>
                        <w:color w:val="FFFFFF"/>
                        <w:sz w:val="17"/>
                      </w:rPr>
                      <w:t>L</w:t>
                    </w:r>
                    <w:r>
                      <w:rPr>
                        <w:rFonts w:ascii="Aleo" w:hAnsi="Aleo"/>
                        <w:b w:val="0"/>
                        <w:color w:val="FFFFFF"/>
                        <w:spacing w:val="11"/>
                        <w:sz w:val="17"/>
                      </w:rPr>
                      <w:t> </w:t>
                    </w:r>
                    <w:r>
                      <w:rPr>
                        <w:rFonts w:ascii="Aleo" w:hAnsi="Aleo"/>
                        <w:b w:val="0"/>
                        <w:color w:val="FFFFFF"/>
                        <w:sz w:val="17"/>
                      </w:rPr>
                      <w:t>E</w:t>
                    </w:r>
                    <w:r>
                      <w:rPr>
                        <w:rFonts w:ascii="Aleo" w:hAnsi="Aleo"/>
                        <w:b w:val="0"/>
                        <w:color w:val="FFFFFF"/>
                        <w:spacing w:val="13"/>
                        <w:sz w:val="17"/>
                      </w:rPr>
                      <w:t> </w:t>
                    </w:r>
                    <w:r>
                      <w:rPr>
                        <w:rFonts w:ascii="Aleo" w:hAnsi="Aleo"/>
                        <w:b w:val="0"/>
                        <w:color w:val="FFFFFF"/>
                        <w:sz w:val="17"/>
                      </w:rPr>
                      <w:t>K</w:t>
                    </w:r>
                    <w:r>
                      <w:rPr>
                        <w:rFonts w:ascii="Aleo" w:hAnsi="Aleo"/>
                        <w:b w:val="0"/>
                        <w:color w:val="FFFFFF"/>
                        <w:spacing w:val="12"/>
                        <w:sz w:val="17"/>
                      </w:rPr>
                      <w:t> </w:t>
                    </w:r>
                    <w:r>
                      <w:rPr>
                        <w:rFonts w:ascii="Aleo" w:hAnsi="Aleo"/>
                        <w:b w:val="0"/>
                        <w:color w:val="FFFFFF"/>
                        <w:sz w:val="17"/>
                      </w:rPr>
                      <w:t>S</w:t>
                    </w:r>
                    <w:r>
                      <w:rPr>
                        <w:rFonts w:ascii="Aleo" w:hAnsi="Aleo"/>
                        <w:b w:val="0"/>
                        <w:color w:val="FFFFFF"/>
                        <w:spacing w:val="11"/>
                        <w:sz w:val="17"/>
                      </w:rPr>
                      <w:t> </w:t>
                    </w:r>
                    <w:r>
                      <w:rPr>
                        <w:rFonts w:ascii="Aleo" w:hAnsi="Aleo"/>
                        <w:b w:val="0"/>
                        <w:color w:val="FFFFFF"/>
                        <w:sz w:val="17"/>
                      </w:rPr>
                      <w:t>I</w:t>
                    </w:r>
                    <w:r>
                      <w:rPr>
                        <w:rFonts w:ascii="Aleo" w:hAnsi="Aleo"/>
                        <w:b w:val="0"/>
                        <w:color w:val="FFFFFF"/>
                        <w:spacing w:val="3"/>
                        <w:sz w:val="17"/>
                      </w:rPr>
                      <w:t> </w:t>
                    </w:r>
                    <w:r>
                      <w:rPr>
                        <w:rFonts w:ascii="Aleo" w:hAnsi="Aleo"/>
                        <w:b w:val="0"/>
                        <w:color w:val="FFFFFF"/>
                        <w:sz w:val="17"/>
                      </w:rPr>
                      <w:t>B</w:t>
                    </w:r>
                    <w:r>
                      <w:rPr>
                        <w:rFonts w:ascii="Aleo" w:hAnsi="Aleo"/>
                        <w:b w:val="0"/>
                        <w:color w:val="FFFFFF"/>
                        <w:spacing w:val="12"/>
                        <w:sz w:val="17"/>
                      </w:rPr>
                      <w:t> </w:t>
                    </w:r>
                    <w:r>
                      <w:rPr>
                        <w:rFonts w:ascii="Aleo" w:hAnsi="Aleo"/>
                        <w:b w:val="0"/>
                        <w:color w:val="FFFFFF"/>
                        <w:sz w:val="17"/>
                      </w:rPr>
                      <w:t>I</w:t>
                    </w:r>
                    <w:r>
                      <w:rPr>
                        <w:rFonts w:ascii="Aleo" w:hAnsi="Aleo"/>
                        <w:b w:val="0"/>
                        <w:color w:val="FFFFFF"/>
                        <w:spacing w:val="3"/>
                        <w:sz w:val="17"/>
                      </w:rPr>
                      <w:t> </w:t>
                    </w:r>
                    <w:r>
                      <w:rPr>
                        <w:rFonts w:ascii="Aleo" w:hAnsi="Aleo"/>
                        <w:b w:val="0"/>
                        <w:color w:val="FFFFFF"/>
                        <w:sz w:val="17"/>
                      </w:rPr>
                      <w:t>L</w:t>
                    </w:r>
                    <w:r>
                      <w:rPr>
                        <w:rFonts w:ascii="Aleo" w:hAnsi="Aleo"/>
                        <w:b w:val="0"/>
                        <w:color w:val="FFFFFF"/>
                        <w:spacing w:val="12"/>
                        <w:sz w:val="17"/>
                      </w:rPr>
                      <w:t> </w:t>
                    </w:r>
                    <w:r>
                      <w:rPr>
                        <w:rFonts w:ascii="Aleo" w:hAnsi="Aleo"/>
                        <w:b w:val="0"/>
                        <w:color w:val="FFFFFF"/>
                        <w:sz w:val="17"/>
                      </w:rPr>
                      <w:t>I</w:t>
                    </w:r>
                    <w:r>
                      <w:rPr>
                        <w:rFonts w:ascii="Aleo" w:hAnsi="Aleo"/>
                        <w:b w:val="0"/>
                        <w:color w:val="FFFFFF"/>
                        <w:spacing w:val="3"/>
                        <w:sz w:val="17"/>
                      </w:rPr>
                      <w:t> </w:t>
                    </w:r>
                    <w:r>
                      <w:rPr>
                        <w:rFonts w:ascii="Aleo" w:hAnsi="Aleo"/>
                        <w:b w:val="0"/>
                        <w:color w:val="FFFFFF"/>
                        <w:sz w:val="17"/>
                      </w:rPr>
                      <w:t>T</w:t>
                    </w:r>
                    <w:r>
                      <w:rPr>
                        <w:rFonts w:ascii="Aleo" w:hAnsi="Aleo"/>
                        <w:b w:val="0"/>
                        <w:color w:val="FFFFFF"/>
                        <w:spacing w:val="3"/>
                        <w:sz w:val="17"/>
                      </w:rPr>
                      <w:t> </w:t>
                    </w:r>
                    <w:r>
                      <w:rPr>
                        <w:rFonts w:ascii="Aleo" w:hAnsi="Aleo"/>
                        <w:b w:val="0"/>
                        <w:color w:val="FFFFFF"/>
                        <w:sz w:val="17"/>
                      </w:rPr>
                      <w:t>E</w:t>
                    </w:r>
                    <w:r>
                      <w:rPr>
                        <w:rFonts w:ascii="Aleo" w:hAnsi="Aleo"/>
                        <w:b w:val="0"/>
                        <w:color w:val="FFFFFF"/>
                        <w:spacing w:val="13"/>
                        <w:sz w:val="17"/>
                      </w:rPr>
                      <w:t> </w:t>
                    </w:r>
                    <w:r>
                      <w:rPr>
                        <w:rFonts w:ascii="Aleo" w:hAnsi="Aleo"/>
                        <w:b w:val="0"/>
                        <w:color w:val="FFFFFF"/>
                        <w:sz w:val="17"/>
                      </w:rPr>
                      <w:t>T</w:t>
                    </w:r>
                    <w:r>
                      <w:rPr>
                        <w:rFonts w:ascii="Aleo" w:hAnsi="Aleo"/>
                        <w:b w:val="0"/>
                        <w:color w:val="FFFFFF"/>
                        <w:spacing w:val="30"/>
                        <w:sz w:val="17"/>
                      </w:rPr>
                      <w:t>  </w:t>
                    </w:r>
                    <w:r>
                      <w:rPr>
                        <w:rFonts w:ascii="Aleo" w:hAnsi="Aleo"/>
                        <w:b w:val="0"/>
                        <w:color w:val="FFFFFF"/>
                        <w:sz w:val="17"/>
                      </w:rPr>
                      <w:t>|</w:t>
                    </w:r>
                    <w:r>
                      <w:rPr>
                        <w:rFonts w:ascii="Aleo" w:hAnsi="Aleo"/>
                        <w:b w:val="0"/>
                        <w:color w:val="FFFFFF"/>
                        <w:spacing w:val="33"/>
                        <w:sz w:val="17"/>
                      </w:rPr>
                      <w:t>  </w:t>
                    </w:r>
                    <w:r>
                      <w:rPr>
                        <w:rFonts w:ascii="Aleo" w:hAnsi="Aleo"/>
                        <w:b w:val="0"/>
                        <w:color w:val="FFFFFF"/>
                        <w:sz w:val="17"/>
                      </w:rPr>
                      <w:t>M</w:t>
                    </w:r>
                    <w:r>
                      <w:rPr>
                        <w:rFonts w:ascii="Aleo" w:hAnsi="Aleo"/>
                        <w:b w:val="0"/>
                        <w:color w:val="FFFFFF"/>
                        <w:spacing w:val="4"/>
                        <w:sz w:val="17"/>
                      </w:rPr>
                      <w:t> </w:t>
                    </w:r>
                    <w:r>
                      <w:rPr>
                        <w:rFonts w:ascii="Aleo" w:hAnsi="Aleo"/>
                        <w:b w:val="0"/>
                        <w:color w:val="FFFFFF"/>
                        <w:sz w:val="17"/>
                      </w:rPr>
                      <w:t>I</w:t>
                    </w:r>
                    <w:r>
                      <w:rPr>
                        <w:rFonts w:ascii="Aleo" w:hAnsi="Aleo"/>
                        <w:b w:val="0"/>
                        <w:color w:val="FFFFFF"/>
                        <w:spacing w:val="3"/>
                        <w:sz w:val="17"/>
                      </w:rPr>
                      <w:t> </w:t>
                    </w:r>
                    <w:r>
                      <w:rPr>
                        <w:rFonts w:ascii="Aleo" w:hAnsi="Aleo"/>
                        <w:b w:val="0"/>
                        <w:color w:val="FFFFFF"/>
                        <w:sz w:val="17"/>
                      </w:rPr>
                      <w:t>L</w:t>
                    </w:r>
                    <w:r>
                      <w:rPr>
                        <w:rFonts w:ascii="Aleo" w:hAnsi="Aleo"/>
                        <w:b w:val="0"/>
                        <w:color w:val="FFFFFF"/>
                        <w:spacing w:val="12"/>
                        <w:sz w:val="17"/>
                      </w:rPr>
                      <w:t> </w:t>
                    </w:r>
                    <w:r>
                      <w:rPr>
                        <w:rFonts w:ascii="Aleo" w:hAnsi="Aleo"/>
                        <w:b w:val="0"/>
                        <w:color w:val="FFFFFF"/>
                        <w:sz w:val="17"/>
                      </w:rPr>
                      <w:t>J</w:t>
                    </w:r>
                    <w:r>
                      <w:rPr>
                        <w:rFonts w:ascii="Aleo" w:hAnsi="Aleo"/>
                        <w:b w:val="0"/>
                        <w:color w:val="FFFFFF"/>
                        <w:spacing w:val="12"/>
                        <w:sz w:val="17"/>
                      </w:rPr>
                      <w:t> </w:t>
                    </w:r>
                    <w:r>
                      <w:rPr>
                        <w:rFonts w:ascii="Aleo" w:hAnsi="Aleo"/>
                        <w:b w:val="0"/>
                        <w:color w:val="FFFFFF"/>
                        <w:spacing w:val="-10"/>
                        <w:sz w:val="17"/>
                      </w:rPr>
                      <w:t>Ø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•"/>
      <w:lvlJc w:val="left"/>
      <w:pPr>
        <w:ind w:left="886" w:hanging="360"/>
      </w:pPr>
      <w:rPr>
        <w:rFonts w:hint="default" w:ascii="Calibri" w:hAnsi="Calibri" w:eastAsia="Calibri" w:cs="Calibri"/>
        <w:b w:val="0"/>
        <w:bCs w:val="0"/>
        <w:i w:val="0"/>
        <w:iCs w:val="0"/>
        <w:color w:val="231F20"/>
        <w:spacing w:val="0"/>
        <w:w w:val="100"/>
        <w:sz w:val="22"/>
        <w:szCs w:val="22"/>
        <w:lang w:val="nn-NO" w:eastAsia="en-US" w:bidi="ar-SA"/>
      </w:rPr>
    </w:lvl>
    <w:lvl w:ilvl="1">
      <w:start w:val="0"/>
      <w:numFmt w:val="bullet"/>
      <w:lvlText w:val="•"/>
      <w:lvlJc w:val="left"/>
      <w:pPr>
        <w:ind w:left="1982" w:hanging="360"/>
      </w:pPr>
      <w:rPr>
        <w:rFonts w:hint="default"/>
        <w:lang w:val="nn-NO" w:eastAsia="en-US" w:bidi="ar-SA"/>
      </w:rPr>
    </w:lvl>
    <w:lvl w:ilvl="2">
      <w:start w:val="0"/>
      <w:numFmt w:val="bullet"/>
      <w:lvlText w:val="•"/>
      <w:lvlJc w:val="left"/>
      <w:pPr>
        <w:ind w:left="3085" w:hanging="360"/>
      </w:pPr>
      <w:rPr>
        <w:rFonts w:hint="default"/>
        <w:lang w:val="nn-NO" w:eastAsia="en-US" w:bidi="ar-SA"/>
      </w:rPr>
    </w:lvl>
    <w:lvl w:ilvl="3">
      <w:start w:val="0"/>
      <w:numFmt w:val="bullet"/>
      <w:lvlText w:val="•"/>
      <w:lvlJc w:val="left"/>
      <w:pPr>
        <w:ind w:left="4187" w:hanging="360"/>
      </w:pPr>
      <w:rPr>
        <w:rFonts w:hint="default"/>
        <w:lang w:val="nn-NO" w:eastAsia="en-US" w:bidi="ar-SA"/>
      </w:rPr>
    </w:lvl>
    <w:lvl w:ilvl="4">
      <w:start w:val="0"/>
      <w:numFmt w:val="bullet"/>
      <w:lvlText w:val="•"/>
      <w:lvlJc w:val="left"/>
      <w:pPr>
        <w:ind w:left="5290" w:hanging="360"/>
      </w:pPr>
      <w:rPr>
        <w:rFonts w:hint="default"/>
        <w:lang w:val="nn-NO" w:eastAsia="en-US" w:bidi="ar-SA"/>
      </w:rPr>
    </w:lvl>
    <w:lvl w:ilvl="5">
      <w:start w:val="0"/>
      <w:numFmt w:val="bullet"/>
      <w:lvlText w:val="•"/>
      <w:lvlJc w:val="left"/>
      <w:pPr>
        <w:ind w:left="6392" w:hanging="360"/>
      </w:pPr>
      <w:rPr>
        <w:rFonts w:hint="default"/>
        <w:lang w:val="nn-NO" w:eastAsia="en-US" w:bidi="ar-SA"/>
      </w:rPr>
    </w:lvl>
    <w:lvl w:ilvl="6">
      <w:start w:val="0"/>
      <w:numFmt w:val="bullet"/>
      <w:lvlText w:val="•"/>
      <w:lvlJc w:val="left"/>
      <w:pPr>
        <w:ind w:left="7495" w:hanging="360"/>
      </w:pPr>
      <w:rPr>
        <w:rFonts w:hint="default"/>
        <w:lang w:val="nn-NO" w:eastAsia="en-US" w:bidi="ar-SA"/>
      </w:rPr>
    </w:lvl>
    <w:lvl w:ilvl="7">
      <w:start w:val="0"/>
      <w:numFmt w:val="bullet"/>
      <w:lvlText w:val="•"/>
      <w:lvlJc w:val="left"/>
      <w:pPr>
        <w:ind w:left="8597" w:hanging="360"/>
      </w:pPr>
      <w:rPr>
        <w:rFonts w:hint="default"/>
        <w:lang w:val="nn-NO" w:eastAsia="en-US" w:bidi="ar-SA"/>
      </w:rPr>
    </w:lvl>
    <w:lvl w:ilvl="8">
      <w:start w:val="0"/>
      <w:numFmt w:val="bullet"/>
      <w:lvlText w:val="•"/>
      <w:lvlJc w:val="left"/>
      <w:pPr>
        <w:ind w:left="9700" w:hanging="360"/>
      </w:pPr>
      <w:rPr>
        <w:rFonts w:hint="default"/>
        <w:lang w:val="nn-NO" w:eastAsia="en-US" w:bidi="ar-SA"/>
      </w:rPr>
    </w:lvl>
  </w:abstractNum>
  <w:abstractNum w:abstractNumId="0">
    <w:multiLevelType w:val="hybridMultilevel"/>
    <w:lvl w:ilvl="0">
      <w:start w:val="0"/>
      <w:numFmt w:val="bullet"/>
      <w:lvlText w:val="o"/>
      <w:lvlJc w:val="left"/>
      <w:pPr>
        <w:ind w:left="2533" w:hanging="181"/>
      </w:pPr>
      <w:rPr>
        <w:rFonts w:hint="default" w:ascii="Calibri" w:hAnsi="Calibri" w:eastAsia="Calibri" w:cs="Calibri"/>
        <w:b w:val="0"/>
        <w:bCs w:val="0"/>
        <w:i w:val="0"/>
        <w:iCs w:val="0"/>
        <w:color w:val="231F20"/>
        <w:spacing w:val="0"/>
        <w:w w:val="100"/>
        <w:sz w:val="24"/>
        <w:szCs w:val="24"/>
        <w:lang w:val="nn-NO" w:eastAsia="en-US" w:bidi="ar-SA"/>
      </w:rPr>
    </w:lvl>
    <w:lvl w:ilvl="1">
      <w:start w:val="0"/>
      <w:numFmt w:val="bullet"/>
      <w:lvlText w:val="•"/>
      <w:lvlJc w:val="left"/>
      <w:pPr>
        <w:ind w:left="3476" w:hanging="181"/>
      </w:pPr>
      <w:rPr>
        <w:rFonts w:hint="default"/>
        <w:lang w:val="nn-NO" w:eastAsia="en-US" w:bidi="ar-SA"/>
      </w:rPr>
    </w:lvl>
    <w:lvl w:ilvl="2">
      <w:start w:val="0"/>
      <w:numFmt w:val="bullet"/>
      <w:lvlText w:val="•"/>
      <w:lvlJc w:val="left"/>
      <w:pPr>
        <w:ind w:left="4413" w:hanging="181"/>
      </w:pPr>
      <w:rPr>
        <w:rFonts w:hint="default"/>
        <w:lang w:val="nn-NO" w:eastAsia="en-US" w:bidi="ar-SA"/>
      </w:rPr>
    </w:lvl>
    <w:lvl w:ilvl="3">
      <w:start w:val="0"/>
      <w:numFmt w:val="bullet"/>
      <w:lvlText w:val="•"/>
      <w:lvlJc w:val="left"/>
      <w:pPr>
        <w:ind w:left="5349" w:hanging="181"/>
      </w:pPr>
      <w:rPr>
        <w:rFonts w:hint="default"/>
        <w:lang w:val="nn-NO" w:eastAsia="en-US" w:bidi="ar-SA"/>
      </w:rPr>
    </w:lvl>
    <w:lvl w:ilvl="4">
      <w:start w:val="0"/>
      <w:numFmt w:val="bullet"/>
      <w:lvlText w:val="•"/>
      <w:lvlJc w:val="left"/>
      <w:pPr>
        <w:ind w:left="6286" w:hanging="181"/>
      </w:pPr>
      <w:rPr>
        <w:rFonts w:hint="default"/>
        <w:lang w:val="nn-NO" w:eastAsia="en-US" w:bidi="ar-SA"/>
      </w:rPr>
    </w:lvl>
    <w:lvl w:ilvl="5">
      <w:start w:val="0"/>
      <w:numFmt w:val="bullet"/>
      <w:lvlText w:val="•"/>
      <w:lvlJc w:val="left"/>
      <w:pPr>
        <w:ind w:left="7222" w:hanging="181"/>
      </w:pPr>
      <w:rPr>
        <w:rFonts w:hint="default"/>
        <w:lang w:val="nn-NO" w:eastAsia="en-US" w:bidi="ar-SA"/>
      </w:rPr>
    </w:lvl>
    <w:lvl w:ilvl="6">
      <w:start w:val="0"/>
      <w:numFmt w:val="bullet"/>
      <w:lvlText w:val="•"/>
      <w:lvlJc w:val="left"/>
      <w:pPr>
        <w:ind w:left="8159" w:hanging="181"/>
      </w:pPr>
      <w:rPr>
        <w:rFonts w:hint="default"/>
        <w:lang w:val="nn-NO" w:eastAsia="en-US" w:bidi="ar-SA"/>
      </w:rPr>
    </w:lvl>
    <w:lvl w:ilvl="7">
      <w:start w:val="0"/>
      <w:numFmt w:val="bullet"/>
      <w:lvlText w:val="•"/>
      <w:lvlJc w:val="left"/>
      <w:pPr>
        <w:ind w:left="9095" w:hanging="181"/>
      </w:pPr>
      <w:rPr>
        <w:rFonts w:hint="default"/>
        <w:lang w:val="nn-NO" w:eastAsia="en-US" w:bidi="ar-SA"/>
      </w:rPr>
    </w:lvl>
    <w:lvl w:ilvl="8">
      <w:start w:val="0"/>
      <w:numFmt w:val="bullet"/>
      <w:lvlText w:val="•"/>
      <w:lvlJc w:val="left"/>
      <w:pPr>
        <w:ind w:left="10032" w:hanging="181"/>
      </w:pPr>
      <w:rPr>
        <w:rFonts w:hint="default"/>
        <w:lang w:val="nn-NO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nn-NO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nn-NO" w:eastAsia="en-US" w:bidi="ar-SA"/>
    </w:rPr>
  </w:style>
  <w:style w:styleId="Heading1" w:type="paragraph">
    <w:name w:val="Heading 1"/>
    <w:basedOn w:val="Normal"/>
    <w:uiPriority w:val="1"/>
    <w:qFormat/>
    <w:pPr>
      <w:ind w:left="538"/>
      <w:outlineLvl w:val="1"/>
    </w:pPr>
    <w:rPr>
      <w:rFonts w:ascii="Calibri" w:hAnsi="Calibri" w:eastAsia="Calibri" w:cs="Calibri"/>
      <w:b/>
      <w:bCs/>
      <w:sz w:val="30"/>
      <w:szCs w:val="30"/>
      <w:lang w:val="nn-NO" w:eastAsia="en-US" w:bidi="ar-SA"/>
    </w:rPr>
  </w:style>
  <w:style w:styleId="Heading2" w:type="paragraph">
    <w:name w:val="Heading 2"/>
    <w:basedOn w:val="Normal"/>
    <w:uiPriority w:val="1"/>
    <w:qFormat/>
    <w:pPr>
      <w:spacing w:line="266" w:lineRule="exact"/>
      <w:ind w:left="538"/>
      <w:outlineLvl w:val="2"/>
    </w:pPr>
    <w:rPr>
      <w:rFonts w:ascii="Calibri" w:hAnsi="Calibri" w:eastAsia="Calibri" w:cs="Calibri"/>
      <w:b/>
      <w:bCs/>
      <w:sz w:val="22"/>
      <w:szCs w:val="22"/>
      <w:lang w:val="nn-NO" w:eastAsia="en-US" w:bidi="ar-SA"/>
    </w:rPr>
  </w:style>
  <w:style w:styleId="Title" w:type="paragraph">
    <w:name w:val="Title"/>
    <w:basedOn w:val="Normal"/>
    <w:uiPriority w:val="1"/>
    <w:qFormat/>
    <w:pPr>
      <w:ind w:left="538"/>
    </w:pPr>
    <w:rPr>
      <w:rFonts w:ascii="Calibri" w:hAnsi="Calibri" w:eastAsia="Calibri" w:cs="Calibri"/>
      <w:i/>
      <w:iCs/>
      <w:sz w:val="64"/>
      <w:szCs w:val="64"/>
      <w:lang w:val="nn-NO" w:eastAsia="en-US" w:bidi="ar-SA"/>
    </w:rPr>
  </w:style>
  <w:style w:styleId="ListParagraph" w:type="paragraph">
    <w:name w:val="List Paragraph"/>
    <w:basedOn w:val="Normal"/>
    <w:uiPriority w:val="1"/>
    <w:qFormat/>
    <w:pPr>
      <w:spacing w:line="288" w:lineRule="exact"/>
      <w:ind w:left="2531" w:hanging="179"/>
    </w:pPr>
    <w:rPr>
      <w:rFonts w:ascii="Calibri" w:hAnsi="Calibri" w:eastAsia="Calibri" w:cs="Calibri"/>
      <w:lang w:val="nn-NO" w:eastAsia="en-US" w:bidi="ar-SA"/>
    </w:rPr>
  </w:style>
  <w:style w:styleId="TableParagraph" w:type="paragraph">
    <w:name w:val="Table Paragraph"/>
    <w:basedOn w:val="Normal"/>
    <w:uiPriority w:val="1"/>
    <w:qFormat/>
    <w:pPr>
      <w:spacing w:before="16"/>
      <w:ind w:left="18"/>
    </w:pPr>
    <w:rPr>
      <w:rFonts w:ascii="Calibri" w:hAnsi="Calibri" w:eastAsia="Calibri" w:cs="Calibri"/>
      <w:lang w:val="nn-NO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header" Target="header1.xml"/><Relationship Id="rId12" Type="http://schemas.openxmlformats.org/officeDocument/2006/relationships/footer" Target="footer2.xml"/><Relationship Id="rId13" Type="http://schemas.openxmlformats.org/officeDocument/2006/relationships/hyperlink" Target="mailto:reklamasjon@nordicdoor.no" TargetMode="External"/><Relationship Id="rId14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2025-02-10T07:27:49Z</dcterms:created>
  <dcterms:modified xsi:type="dcterms:W3CDTF">2025-02-10T07:27:49Z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2025-02-10T00:00:00Z</vt:filetime>
  </property>
  <property fmtid="{D5CDD505-2E9C-101B-9397-08002B2CF9AE}" pid="3" name="Creator">
    <vt:lpwstr>Adobe InDesign 20.1 (Windows)</vt:lpwstr>
  </property>
  <property fmtid="{D5CDD505-2E9C-101B-9397-08002B2CF9AE}" pid="4" name="LastSaved">
    <vt:filetime>2025-02-10T00:00:00Z</vt:filetime>
  </property>
  <property fmtid="{D5CDD505-2E9C-101B-9397-08002B2CF9AE}" pid="5" name="Producer">
    <vt:lpwstr>Adobe PDF Library 17.0</vt:lpwstr>
  </property>
</Properties>
</file>